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1CECF7F5"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F904B5">
        <w:rPr>
          <w:rFonts w:ascii="Arial" w:hAnsi="Arial" w:cs="Arial"/>
        </w:rPr>
        <w:t>May 12</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6F282A03"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951F41" w:rsidRPr="00FB1259">
        <w:rPr>
          <w:rFonts w:ascii="Arial" w:hAnsi="Arial" w:cs="Arial"/>
        </w:rPr>
        <w:t>Wednesday</w:t>
      </w:r>
      <w:r w:rsidR="00547DF2" w:rsidRPr="00FB1259">
        <w:rPr>
          <w:rFonts w:ascii="Arial" w:hAnsi="Arial" w:cs="Arial"/>
        </w:rPr>
        <w:t xml:space="preserve">, </w:t>
      </w:r>
      <w:r w:rsidR="00F904B5">
        <w:rPr>
          <w:rFonts w:ascii="Arial" w:hAnsi="Arial" w:cs="Arial"/>
        </w:rPr>
        <w:t>May</w:t>
      </w:r>
      <w:r w:rsidR="00E4221E">
        <w:rPr>
          <w:rFonts w:ascii="Arial" w:hAnsi="Arial" w:cs="Arial"/>
        </w:rPr>
        <w:t xml:space="preserve"> 1</w:t>
      </w:r>
      <w:r w:rsidR="00F904B5">
        <w:rPr>
          <w:rFonts w:ascii="Arial" w:hAnsi="Arial" w:cs="Arial"/>
        </w:rPr>
        <w:t>2</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907B83">
        <w:rPr>
          <w:rFonts w:ascii="Arial" w:hAnsi="Arial" w:cs="Arial"/>
        </w:rPr>
        <w:t>2</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Kleine</w:t>
      </w:r>
      <w:r w:rsidR="00907B83">
        <w:rPr>
          <w:rFonts w:ascii="Arial" w:hAnsi="Arial" w:cs="Arial"/>
        </w:rPr>
        <w:t xml:space="preserve">, </w:t>
      </w:r>
      <w:r w:rsidR="00960436" w:rsidRPr="00907B83">
        <w:rPr>
          <w:rFonts w:ascii="Arial" w:hAnsi="Arial" w:cs="Arial"/>
        </w:rPr>
        <w:t>Townsend</w:t>
      </w:r>
      <w:r w:rsidR="00737121" w:rsidRPr="00907B83">
        <w:rPr>
          <w:rFonts w:ascii="Arial" w:hAnsi="Arial" w:cs="Arial"/>
        </w:rPr>
        <w:t>, Fong and Tilson</w:t>
      </w:r>
      <w:r w:rsidR="00907B83">
        <w:rPr>
          <w:rFonts w:ascii="Arial" w:hAnsi="Arial" w:cs="Arial"/>
        </w:rPr>
        <w:t>.</w:t>
      </w:r>
      <w:r w:rsidR="00960436" w:rsidRPr="00FB1259">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F904B5">
        <w:rPr>
          <w:rFonts w:ascii="Arial" w:hAnsi="Arial" w:cs="Arial"/>
        </w:rPr>
        <w:t>May 6,</w:t>
      </w:r>
      <w:r w:rsidR="001C74C6" w:rsidRPr="00FB1259">
        <w:rPr>
          <w:rFonts w:ascii="Arial" w:hAnsi="Arial" w:cs="Arial"/>
        </w:rPr>
        <w:t xml:space="preserve"> 202</w:t>
      </w:r>
      <w:r w:rsidR="00F904B5">
        <w:rPr>
          <w:rFonts w:ascii="Arial" w:hAnsi="Arial" w:cs="Arial"/>
        </w:rPr>
        <w:t>1</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1864D7C1"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BC6AD8">
        <w:rPr>
          <w:rFonts w:ascii="Arial" w:hAnsi="Arial" w:cs="Arial"/>
        </w:rPr>
        <w:t xml:space="preserve"> Fong</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452C65" w:rsidRPr="00FB1259">
        <w:rPr>
          <w:rFonts w:ascii="Arial" w:hAnsi="Arial" w:cs="Arial"/>
        </w:rPr>
        <w:t xml:space="preserve"> </w:t>
      </w:r>
      <w:r w:rsidR="00BC6AD8">
        <w:rPr>
          <w:rFonts w:ascii="Arial" w:hAnsi="Arial" w:cs="Arial"/>
        </w:rPr>
        <w:t>Kleine</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F904B5">
        <w:rPr>
          <w:rFonts w:ascii="Arial" w:hAnsi="Arial" w:cs="Arial"/>
        </w:rPr>
        <w:t>April 14</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BC6AD8">
        <w:rPr>
          <w:rFonts w:ascii="Arial" w:hAnsi="Arial" w:cs="Arial"/>
        </w:rPr>
        <w:t xml:space="preserve"> amending the claim of Camas Publishing, LLC from $134.65 to $93.71</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936723" w:rsidRPr="00FE6CDD">
        <w:rPr>
          <w:rFonts w:ascii="Arial" w:hAnsi="Arial" w:cs="Arial"/>
        </w:rPr>
        <w:t>Kleine,</w:t>
      </w:r>
      <w:r w:rsidR="00737121" w:rsidRPr="00FE6CDD">
        <w:rPr>
          <w:rFonts w:ascii="Arial" w:hAnsi="Arial" w:cs="Arial"/>
        </w:rPr>
        <w:t xml:space="preserve"> </w:t>
      </w:r>
      <w:r w:rsidR="00452C65" w:rsidRPr="00FE6CDD">
        <w:rPr>
          <w:rFonts w:ascii="Arial" w:hAnsi="Arial" w:cs="Arial"/>
        </w:rPr>
        <w:t>Townsend</w:t>
      </w:r>
      <w:r w:rsidR="00917FCD" w:rsidRPr="00FE6CDD">
        <w:rPr>
          <w:rFonts w:ascii="Arial" w:hAnsi="Arial" w:cs="Arial"/>
        </w:rPr>
        <w:t>,</w:t>
      </w:r>
      <w:r w:rsidR="00737121" w:rsidRPr="00FE6CDD">
        <w:rPr>
          <w:rFonts w:ascii="Arial" w:hAnsi="Arial" w:cs="Arial"/>
        </w:rPr>
        <w:t xml:space="preserve"> </w:t>
      </w:r>
      <w:r w:rsidR="00FE6CDD">
        <w:rPr>
          <w:rFonts w:ascii="Arial" w:hAnsi="Arial" w:cs="Arial"/>
        </w:rPr>
        <w:t xml:space="preserve">Tilson, </w:t>
      </w:r>
      <w:r w:rsidR="00737121" w:rsidRPr="00FE6CDD">
        <w:rPr>
          <w:rFonts w:ascii="Arial" w:hAnsi="Arial" w:cs="Arial"/>
        </w:rPr>
        <w:t xml:space="preserve">Fong, </w:t>
      </w:r>
      <w:r w:rsidR="00B40688" w:rsidRPr="00FE6CDD">
        <w:rPr>
          <w:rFonts w:ascii="Arial" w:hAnsi="Arial" w:cs="Arial"/>
        </w:rPr>
        <w:t>Martin;</w:t>
      </w:r>
      <w:r w:rsidR="00A72375" w:rsidRPr="00FE6CDD">
        <w:rPr>
          <w:rFonts w:ascii="Arial" w:hAnsi="Arial" w:cs="Arial"/>
        </w:rPr>
        <w:t xml:space="preserve"> </w:t>
      </w:r>
      <w:r w:rsidR="00462650" w:rsidRPr="00FE6CDD">
        <w:rPr>
          <w:rFonts w:ascii="Arial" w:hAnsi="Arial" w:cs="Arial"/>
        </w:rPr>
        <w:t>Nays: none</w:t>
      </w:r>
      <w:r w:rsidR="009D5811" w:rsidRPr="00FE6CDD">
        <w:rPr>
          <w:rFonts w:ascii="Arial" w:hAnsi="Arial" w:cs="Arial"/>
        </w:rPr>
        <w:t>;</w:t>
      </w:r>
      <w:r w:rsidR="00917FCD" w:rsidRPr="00FE6CDD">
        <w:rPr>
          <w:rFonts w:ascii="Arial" w:hAnsi="Arial" w:cs="Arial"/>
        </w:rPr>
        <w:t xml:space="preserve"> motion carried</w:t>
      </w:r>
      <w:r w:rsidR="00737121" w:rsidRPr="00FE6CDD">
        <w:rPr>
          <w:rFonts w:ascii="Arial" w:hAnsi="Arial" w:cs="Arial"/>
        </w:rPr>
        <w:t xml:space="preserve"> 5-0</w:t>
      </w:r>
      <w:r w:rsidR="001C74C6" w:rsidRPr="00FE6CDD">
        <w:rPr>
          <w:rFonts w:ascii="Arial" w:hAnsi="Arial" w:cs="Arial"/>
        </w:rPr>
        <w:t>.</w:t>
      </w:r>
      <w:r w:rsidR="00B70125" w:rsidRPr="00FB1259">
        <w:rPr>
          <w:rFonts w:ascii="Arial" w:hAnsi="Arial" w:cs="Arial"/>
        </w:rPr>
        <w:t xml:space="preserve"> </w:t>
      </w:r>
    </w:p>
    <w:p w14:paraId="6E9BCC9D" w14:textId="286F4C9A"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63780D">
        <w:rPr>
          <w:rFonts w:ascii="Arial" w:hAnsi="Arial" w:cs="Arial"/>
        </w:rPr>
        <w:t>Fong</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BC6AD8">
        <w:rPr>
          <w:rFonts w:ascii="Arial" w:hAnsi="Arial" w:cs="Arial"/>
        </w:rPr>
        <w:t>Tilson</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and Library</w:t>
      </w:r>
      <w:r w:rsidR="002C2B78"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204E26">
        <w:rPr>
          <w:rFonts w:ascii="Arial" w:hAnsi="Arial" w:cs="Arial"/>
        </w:rPr>
        <w:t>, except for the claim from South Central NE Baseball League for $75.00 and</w:t>
      </w:r>
      <w:r w:rsidR="0063780D">
        <w:rPr>
          <w:rFonts w:ascii="Arial" w:hAnsi="Arial" w:cs="Arial"/>
        </w:rPr>
        <w:t xml:space="preserve"> paying </w:t>
      </w:r>
      <w:r w:rsidR="005F76C6">
        <w:rPr>
          <w:rFonts w:ascii="Arial" w:hAnsi="Arial" w:cs="Arial"/>
        </w:rPr>
        <w:t>three</w:t>
      </w:r>
      <w:r w:rsidR="0063780D">
        <w:rPr>
          <w:rFonts w:ascii="Arial" w:hAnsi="Arial" w:cs="Arial"/>
        </w:rPr>
        <w:t xml:space="preserve"> claims from the sales tax fund</w:t>
      </w:r>
      <w:r w:rsidR="00204E26">
        <w:rPr>
          <w:rFonts w:ascii="Arial" w:hAnsi="Arial" w:cs="Arial"/>
        </w:rPr>
        <w:t>.</w:t>
      </w:r>
      <w:r w:rsidR="005F76C6">
        <w:rPr>
          <w:rFonts w:ascii="Arial" w:hAnsi="Arial" w:cs="Arial"/>
        </w:rPr>
        <w:t xml:space="preserve"> Claims</w:t>
      </w:r>
      <w:r w:rsidR="00204E26">
        <w:rPr>
          <w:rFonts w:ascii="Arial" w:hAnsi="Arial" w:cs="Arial"/>
        </w:rPr>
        <w:t xml:space="preserve"> are</w:t>
      </w:r>
      <w:r w:rsidR="005F76C6">
        <w:rPr>
          <w:rFonts w:ascii="Arial" w:hAnsi="Arial" w:cs="Arial"/>
        </w:rPr>
        <w:t xml:space="preserve"> as follows:</w:t>
      </w:r>
    </w:p>
    <w:p w14:paraId="4BEAAB84" w14:textId="14EC21A8" w:rsidR="005F76C6" w:rsidRPr="005F76C6" w:rsidRDefault="008E4478" w:rsidP="005F76C6">
      <w:pPr>
        <w:pStyle w:val="NoSpacing"/>
        <w:jc w:val="both"/>
        <w:rPr>
          <w:rFonts w:ascii="Arial" w:hAnsi="Arial" w:cs="Arial"/>
        </w:rPr>
      </w:pPr>
      <w:r w:rsidRPr="00FB1259">
        <w:rPr>
          <w:rFonts w:ascii="Arial" w:hAnsi="Arial" w:cs="Arial"/>
        </w:rPr>
        <w:t xml:space="preserve"> </w:t>
      </w:r>
      <w:r w:rsidR="008A7B7F" w:rsidRPr="00FB1259">
        <w:rPr>
          <w:rFonts w:ascii="Arial" w:hAnsi="Arial" w:cs="Arial"/>
        </w:rPr>
        <w:t xml:space="preserve"> </w:t>
      </w:r>
      <w:r w:rsidR="005F76C6" w:rsidRPr="005F76C6">
        <w:rPr>
          <w:rFonts w:ascii="Arial" w:hAnsi="Arial" w:cs="Arial"/>
        </w:rPr>
        <w:tab/>
        <w:t>Aflac</w:t>
      </w:r>
      <w:r w:rsidR="005F76C6" w:rsidRPr="005F76C6">
        <w:rPr>
          <w:rFonts w:ascii="Arial" w:hAnsi="Arial" w:cs="Arial"/>
        </w:rPr>
        <w:tab/>
      </w:r>
      <w:r w:rsidR="005F76C6">
        <w:rPr>
          <w:rFonts w:ascii="Arial" w:hAnsi="Arial" w:cs="Arial"/>
        </w:rPr>
        <w:tab/>
      </w:r>
      <w:r w:rsidR="005F76C6">
        <w:rPr>
          <w:rFonts w:ascii="Arial" w:hAnsi="Arial" w:cs="Arial"/>
        </w:rPr>
        <w:tab/>
      </w:r>
      <w:r w:rsidR="005F76C6">
        <w:rPr>
          <w:rFonts w:ascii="Arial" w:hAnsi="Arial" w:cs="Arial"/>
        </w:rPr>
        <w:tab/>
      </w:r>
      <w:r w:rsidR="005F76C6">
        <w:rPr>
          <w:rFonts w:ascii="Arial" w:hAnsi="Arial" w:cs="Arial"/>
        </w:rPr>
        <w:tab/>
      </w:r>
      <w:r w:rsidR="005F76C6" w:rsidRPr="005F76C6">
        <w:rPr>
          <w:rFonts w:ascii="Arial" w:hAnsi="Arial" w:cs="Arial"/>
        </w:rPr>
        <w:t>390.18</w:t>
      </w:r>
      <w:r w:rsidR="005F76C6" w:rsidRPr="005F76C6">
        <w:rPr>
          <w:rFonts w:ascii="Arial" w:hAnsi="Arial" w:cs="Arial"/>
        </w:rPr>
        <w:tab/>
      </w:r>
      <w:r w:rsidR="005F76C6">
        <w:rPr>
          <w:rFonts w:ascii="Arial" w:hAnsi="Arial" w:cs="Arial"/>
        </w:rPr>
        <w:tab/>
      </w:r>
      <w:r w:rsidR="005F76C6" w:rsidRPr="005F76C6">
        <w:rPr>
          <w:rFonts w:ascii="Arial" w:hAnsi="Arial" w:cs="Arial"/>
        </w:rPr>
        <w:t>emp pd ins</w:t>
      </w:r>
    </w:p>
    <w:p w14:paraId="04C2B7E1" w14:textId="42C183DA" w:rsidR="005F76C6" w:rsidRPr="005F76C6" w:rsidRDefault="005F76C6" w:rsidP="005F76C6">
      <w:pPr>
        <w:pStyle w:val="NoSpacing"/>
        <w:jc w:val="both"/>
        <w:rPr>
          <w:rFonts w:ascii="Arial" w:hAnsi="Arial" w:cs="Arial"/>
        </w:rPr>
      </w:pPr>
      <w:r w:rsidRPr="005F76C6">
        <w:rPr>
          <w:rFonts w:ascii="Arial" w:hAnsi="Arial" w:cs="Arial"/>
        </w:rPr>
        <w:tab/>
        <w:t>ATC Communications</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49.90</w:t>
      </w:r>
      <w:r w:rsidRPr="005F76C6">
        <w:rPr>
          <w:rFonts w:ascii="Arial" w:hAnsi="Arial" w:cs="Arial"/>
        </w:rPr>
        <w:tab/>
      </w:r>
      <w:r>
        <w:rPr>
          <w:rFonts w:ascii="Arial" w:hAnsi="Arial" w:cs="Arial"/>
        </w:rPr>
        <w:tab/>
      </w:r>
      <w:r w:rsidRPr="005F76C6">
        <w:rPr>
          <w:rFonts w:ascii="Arial" w:hAnsi="Arial" w:cs="Arial"/>
        </w:rPr>
        <w:t>internet</w:t>
      </w:r>
    </w:p>
    <w:p w14:paraId="3D14ECCF" w14:textId="227377A4" w:rsidR="005F76C6" w:rsidRPr="005F76C6" w:rsidRDefault="005F76C6" w:rsidP="005F76C6">
      <w:pPr>
        <w:pStyle w:val="NoSpacing"/>
        <w:jc w:val="both"/>
        <w:rPr>
          <w:rFonts w:ascii="Arial" w:hAnsi="Arial" w:cs="Arial"/>
        </w:rPr>
      </w:pPr>
      <w:r w:rsidRPr="005F76C6">
        <w:rPr>
          <w:rFonts w:ascii="Arial" w:hAnsi="Arial" w:cs="Arial"/>
        </w:rPr>
        <w:tab/>
        <w:t>Aurora Cooperative</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78.74</w:t>
      </w:r>
      <w:r w:rsidRPr="005F76C6">
        <w:rPr>
          <w:rFonts w:ascii="Arial" w:hAnsi="Arial" w:cs="Arial"/>
        </w:rPr>
        <w:tab/>
      </w:r>
      <w:r>
        <w:rPr>
          <w:rFonts w:ascii="Arial" w:hAnsi="Arial" w:cs="Arial"/>
        </w:rPr>
        <w:tab/>
      </w:r>
      <w:r w:rsidRPr="005F76C6">
        <w:rPr>
          <w:rFonts w:ascii="Arial" w:hAnsi="Arial" w:cs="Arial"/>
        </w:rPr>
        <w:t>fuel</w:t>
      </w:r>
    </w:p>
    <w:p w14:paraId="66CD9245" w14:textId="44844C64" w:rsidR="005F76C6" w:rsidRPr="005F76C6" w:rsidRDefault="005F76C6" w:rsidP="005F76C6">
      <w:pPr>
        <w:pStyle w:val="NoSpacing"/>
        <w:jc w:val="both"/>
        <w:rPr>
          <w:rFonts w:ascii="Arial" w:hAnsi="Arial" w:cs="Arial"/>
        </w:rPr>
      </w:pPr>
      <w:r w:rsidRPr="005F76C6">
        <w:rPr>
          <w:rFonts w:ascii="Arial" w:hAnsi="Arial" w:cs="Arial"/>
        </w:rPr>
        <w:tab/>
        <w:t>Black Hills Energy</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118.62</w:t>
      </w:r>
      <w:r w:rsidRPr="005F76C6">
        <w:rPr>
          <w:rFonts w:ascii="Arial" w:hAnsi="Arial" w:cs="Arial"/>
        </w:rPr>
        <w:tab/>
      </w:r>
      <w:r>
        <w:rPr>
          <w:rFonts w:ascii="Arial" w:hAnsi="Arial" w:cs="Arial"/>
        </w:rPr>
        <w:tab/>
      </w:r>
      <w:r w:rsidRPr="005F76C6">
        <w:rPr>
          <w:rFonts w:ascii="Arial" w:hAnsi="Arial" w:cs="Arial"/>
        </w:rPr>
        <w:t>utilities</w:t>
      </w:r>
    </w:p>
    <w:p w14:paraId="77714F6F" w14:textId="31F2A3D7" w:rsidR="005F76C6" w:rsidRPr="005F76C6" w:rsidRDefault="005F76C6" w:rsidP="005F76C6">
      <w:pPr>
        <w:pStyle w:val="NoSpacing"/>
        <w:jc w:val="both"/>
        <w:rPr>
          <w:rFonts w:ascii="Arial" w:hAnsi="Arial" w:cs="Arial"/>
        </w:rPr>
      </w:pPr>
      <w:r w:rsidRPr="005F76C6">
        <w:rPr>
          <w:rFonts w:ascii="Arial" w:hAnsi="Arial" w:cs="Arial"/>
        </w:rPr>
        <w:tab/>
        <w:t>CAMAS Publishing</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401.28</w:t>
      </w:r>
      <w:r w:rsidRPr="005F76C6">
        <w:rPr>
          <w:rFonts w:ascii="Arial" w:hAnsi="Arial" w:cs="Arial"/>
        </w:rPr>
        <w:tab/>
      </w:r>
      <w:r>
        <w:rPr>
          <w:rFonts w:ascii="Arial" w:hAnsi="Arial" w:cs="Arial"/>
        </w:rPr>
        <w:tab/>
      </w:r>
      <w:r w:rsidRPr="005F76C6">
        <w:rPr>
          <w:rFonts w:ascii="Arial" w:hAnsi="Arial" w:cs="Arial"/>
        </w:rPr>
        <w:t>publications</w:t>
      </w:r>
    </w:p>
    <w:p w14:paraId="51014484" w14:textId="41D3ED3E" w:rsidR="005F76C6" w:rsidRPr="005F76C6" w:rsidRDefault="005F76C6" w:rsidP="005F76C6">
      <w:pPr>
        <w:pStyle w:val="NoSpacing"/>
        <w:jc w:val="both"/>
        <w:rPr>
          <w:rFonts w:ascii="Arial" w:hAnsi="Arial" w:cs="Arial"/>
        </w:rPr>
      </w:pPr>
      <w:r w:rsidRPr="005F76C6">
        <w:rPr>
          <w:rFonts w:ascii="Arial" w:hAnsi="Arial" w:cs="Arial"/>
        </w:rPr>
        <w:tab/>
        <w:t>Cardmember Service-Sec. Bank</w:t>
      </w:r>
      <w:r w:rsidRPr="005F76C6">
        <w:rPr>
          <w:rFonts w:ascii="Arial" w:hAnsi="Arial" w:cs="Arial"/>
        </w:rPr>
        <w:tab/>
        <w:t>61.34</w:t>
      </w:r>
      <w:r w:rsidRPr="005F76C6">
        <w:rPr>
          <w:rFonts w:ascii="Arial" w:hAnsi="Arial" w:cs="Arial"/>
        </w:rPr>
        <w:tab/>
      </w:r>
      <w:r>
        <w:rPr>
          <w:rFonts w:ascii="Arial" w:hAnsi="Arial" w:cs="Arial"/>
        </w:rPr>
        <w:tab/>
      </w:r>
      <w:r w:rsidRPr="005F76C6">
        <w:rPr>
          <w:rFonts w:ascii="Arial" w:hAnsi="Arial" w:cs="Arial"/>
        </w:rPr>
        <w:t>supplies</w:t>
      </w:r>
    </w:p>
    <w:p w14:paraId="38AE6B13" w14:textId="08043387" w:rsidR="005F76C6" w:rsidRPr="005F76C6"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*Cardmember Service-Sec. Bank</w:t>
      </w:r>
      <w:r w:rsidR="005F76C6" w:rsidRPr="005F76C6">
        <w:rPr>
          <w:rFonts w:ascii="Arial" w:hAnsi="Arial" w:cs="Arial"/>
        </w:rPr>
        <w:tab/>
        <w:t>247.10</w:t>
      </w:r>
      <w:r w:rsidR="005F76C6" w:rsidRPr="005F76C6">
        <w:rPr>
          <w:rFonts w:ascii="Arial" w:hAnsi="Arial" w:cs="Arial"/>
        </w:rPr>
        <w:tab/>
      </w:r>
      <w:r w:rsidR="005F76C6">
        <w:rPr>
          <w:rFonts w:ascii="Arial" w:hAnsi="Arial" w:cs="Arial"/>
        </w:rPr>
        <w:tab/>
      </w:r>
      <w:r w:rsidR="005F76C6" w:rsidRPr="005F76C6">
        <w:rPr>
          <w:rFonts w:ascii="Arial" w:hAnsi="Arial" w:cs="Arial"/>
        </w:rPr>
        <w:t>supplies for concession bldg</w:t>
      </w:r>
    </w:p>
    <w:p w14:paraId="164E79B1" w14:textId="33774EFC" w:rsidR="005F76C6" w:rsidRPr="005F76C6" w:rsidRDefault="005F76C6" w:rsidP="005F76C6">
      <w:pPr>
        <w:pStyle w:val="NoSpacing"/>
        <w:jc w:val="both"/>
        <w:rPr>
          <w:rFonts w:ascii="Arial" w:hAnsi="Arial" w:cs="Arial"/>
        </w:rPr>
      </w:pPr>
      <w:r w:rsidRPr="005F76C6">
        <w:rPr>
          <w:rFonts w:ascii="Arial" w:hAnsi="Arial" w:cs="Arial"/>
        </w:rPr>
        <w:tab/>
        <w:t>Clouse, LeRoy</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900.00</w:t>
      </w:r>
      <w:r w:rsidRPr="005F76C6">
        <w:rPr>
          <w:rFonts w:ascii="Arial" w:hAnsi="Arial" w:cs="Arial"/>
        </w:rPr>
        <w:tab/>
      </w:r>
      <w:r>
        <w:rPr>
          <w:rFonts w:ascii="Arial" w:hAnsi="Arial" w:cs="Arial"/>
        </w:rPr>
        <w:tab/>
      </w:r>
      <w:r w:rsidRPr="005F76C6">
        <w:rPr>
          <w:rFonts w:ascii="Arial" w:hAnsi="Arial" w:cs="Arial"/>
        </w:rPr>
        <w:t>tree trimming cemetery</w:t>
      </w:r>
    </w:p>
    <w:p w14:paraId="5B9F4135" w14:textId="47B0CA9A" w:rsidR="005F76C6" w:rsidRPr="005F76C6" w:rsidRDefault="005F76C6" w:rsidP="005F76C6">
      <w:pPr>
        <w:pStyle w:val="NoSpacing"/>
        <w:jc w:val="both"/>
        <w:rPr>
          <w:rFonts w:ascii="Arial" w:hAnsi="Arial" w:cs="Arial"/>
        </w:rPr>
      </w:pPr>
      <w:r w:rsidRPr="005F76C6">
        <w:rPr>
          <w:rFonts w:ascii="Arial" w:hAnsi="Arial" w:cs="Arial"/>
        </w:rPr>
        <w:tab/>
        <w:t>Clouse, Tonnie</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135.00</w:t>
      </w:r>
      <w:r w:rsidRPr="005F76C6">
        <w:rPr>
          <w:rFonts w:ascii="Arial" w:hAnsi="Arial" w:cs="Arial"/>
        </w:rPr>
        <w:tab/>
      </w:r>
      <w:r>
        <w:rPr>
          <w:rFonts w:ascii="Arial" w:hAnsi="Arial" w:cs="Arial"/>
        </w:rPr>
        <w:tab/>
      </w:r>
      <w:r w:rsidRPr="005F76C6">
        <w:rPr>
          <w:rFonts w:ascii="Arial" w:hAnsi="Arial" w:cs="Arial"/>
        </w:rPr>
        <w:t>lifeguard classes</w:t>
      </w:r>
    </w:p>
    <w:p w14:paraId="07957A28" w14:textId="1717CD3C" w:rsidR="005F76C6" w:rsidRPr="005F76C6" w:rsidRDefault="005F76C6" w:rsidP="005F76C6">
      <w:pPr>
        <w:pStyle w:val="NoSpacing"/>
        <w:jc w:val="both"/>
        <w:rPr>
          <w:rFonts w:ascii="Arial" w:hAnsi="Arial" w:cs="Arial"/>
        </w:rPr>
      </w:pPr>
      <w:r w:rsidRPr="005F76C6">
        <w:rPr>
          <w:rFonts w:ascii="Arial" w:hAnsi="Arial" w:cs="Arial"/>
        </w:rPr>
        <w:tab/>
        <w:t>Corder, Kirk</w:t>
      </w:r>
      <w:r w:rsidRPr="005F76C6">
        <w:rPr>
          <w:rFonts w:ascii="Arial" w:hAnsi="Arial" w:cs="Arial"/>
        </w:rPr>
        <w:tab/>
      </w:r>
      <w:r>
        <w:rPr>
          <w:rFonts w:ascii="Arial" w:hAnsi="Arial" w:cs="Arial"/>
        </w:rPr>
        <w:tab/>
      </w:r>
      <w:r>
        <w:rPr>
          <w:rFonts w:ascii="Arial" w:hAnsi="Arial" w:cs="Arial"/>
        </w:rPr>
        <w:tab/>
      </w:r>
      <w:r>
        <w:rPr>
          <w:rFonts w:ascii="Arial" w:hAnsi="Arial" w:cs="Arial"/>
        </w:rPr>
        <w:tab/>
      </w:r>
      <w:r w:rsidRPr="005F76C6">
        <w:rPr>
          <w:rFonts w:ascii="Arial" w:hAnsi="Arial" w:cs="Arial"/>
        </w:rPr>
        <w:t>49.00</w:t>
      </w:r>
      <w:r w:rsidRPr="005F76C6">
        <w:rPr>
          <w:rFonts w:ascii="Arial" w:hAnsi="Arial" w:cs="Arial"/>
        </w:rPr>
        <w:tab/>
      </w:r>
      <w:r>
        <w:rPr>
          <w:rFonts w:ascii="Arial" w:hAnsi="Arial" w:cs="Arial"/>
        </w:rPr>
        <w:tab/>
      </w:r>
      <w:r w:rsidRPr="005F76C6">
        <w:rPr>
          <w:rFonts w:ascii="Arial" w:hAnsi="Arial" w:cs="Arial"/>
        </w:rPr>
        <w:t>cell phone</w:t>
      </w:r>
    </w:p>
    <w:p w14:paraId="0C7BF33A" w14:textId="545AA90E" w:rsidR="005F76C6" w:rsidRPr="005F76C6" w:rsidRDefault="005F76C6" w:rsidP="005F76C6">
      <w:pPr>
        <w:pStyle w:val="NoSpacing"/>
        <w:jc w:val="both"/>
        <w:rPr>
          <w:rFonts w:ascii="Arial" w:hAnsi="Arial" w:cs="Arial"/>
        </w:rPr>
      </w:pPr>
      <w:r w:rsidRPr="005F76C6">
        <w:rPr>
          <w:rFonts w:ascii="Arial" w:hAnsi="Arial" w:cs="Arial"/>
        </w:rPr>
        <w:tab/>
        <w:t>Dawson Public Power District</w:t>
      </w:r>
      <w:r w:rsidR="00E9769D">
        <w:rPr>
          <w:rFonts w:ascii="Arial" w:hAnsi="Arial" w:cs="Arial"/>
        </w:rPr>
        <w:tab/>
      </w:r>
      <w:r w:rsidRPr="005F76C6">
        <w:rPr>
          <w:rFonts w:ascii="Arial" w:hAnsi="Arial" w:cs="Arial"/>
        </w:rPr>
        <w:tab/>
        <w:t>3,646.59</w:t>
      </w:r>
      <w:r w:rsidRPr="005F76C6">
        <w:rPr>
          <w:rFonts w:ascii="Arial" w:hAnsi="Arial" w:cs="Arial"/>
        </w:rPr>
        <w:tab/>
        <w:t>utilities</w:t>
      </w:r>
    </w:p>
    <w:p w14:paraId="0A2EAF5F" w14:textId="6322B3FD" w:rsidR="005F76C6" w:rsidRPr="005F76C6" w:rsidRDefault="005F76C6" w:rsidP="005F76C6">
      <w:pPr>
        <w:pStyle w:val="NoSpacing"/>
        <w:jc w:val="both"/>
        <w:rPr>
          <w:rFonts w:ascii="Arial" w:hAnsi="Arial" w:cs="Arial"/>
        </w:rPr>
      </w:pPr>
      <w:r w:rsidRPr="005F76C6">
        <w:rPr>
          <w:rFonts w:ascii="Arial" w:hAnsi="Arial" w:cs="Arial"/>
        </w:rPr>
        <w:tab/>
        <w:t>Eakes - Copier</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124.65</w:t>
      </w:r>
      <w:r w:rsidRPr="005F76C6">
        <w:rPr>
          <w:rFonts w:ascii="Arial" w:hAnsi="Arial" w:cs="Arial"/>
        </w:rPr>
        <w:tab/>
      </w:r>
      <w:r>
        <w:rPr>
          <w:rFonts w:ascii="Arial" w:hAnsi="Arial" w:cs="Arial"/>
        </w:rPr>
        <w:tab/>
      </w:r>
      <w:r w:rsidRPr="005F76C6">
        <w:rPr>
          <w:rFonts w:ascii="Arial" w:hAnsi="Arial" w:cs="Arial"/>
        </w:rPr>
        <w:t>copier pymt</w:t>
      </w:r>
    </w:p>
    <w:p w14:paraId="3C0A84F0" w14:textId="455FD743" w:rsidR="005F76C6" w:rsidRPr="005F76C6" w:rsidRDefault="005F76C6" w:rsidP="005F76C6">
      <w:pPr>
        <w:pStyle w:val="NoSpacing"/>
        <w:jc w:val="both"/>
        <w:rPr>
          <w:rFonts w:ascii="Arial" w:hAnsi="Arial" w:cs="Arial"/>
        </w:rPr>
      </w:pPr>
      <w:r w:rsidRPr="005F76C6">
        <w:rPr>
          <w:rFonts w:ascii="Arial" w:hAnsi="Arial" w:cs="Arial"/>
        </w:rPr>
        <w:tab/>
        <w:t>Elwood Hometown Coop Market</w:t>
      </w:r>
      <w:r w:rsidRPr="005F76C6">
        <w:rPr>
          <w:rFonts w:ascii="Arial" w:hAnsi="Arial" w:cs="Arial"/>
        </w:rPr>
        <w:tab/>
        <w:t>65.09</w:t>
      </w:r>
      <w:r w:rsidRPr="005F76C6">
        <w:rPr>
          <w:rFonts w:ascii="Arial" w:hAnsi="Arial" w:cs="Arial"/>
        </w:rPr>
        <w:tab/>
      </w:r>
      <w:r>
        <w:rPr>
          <w:rFonts w:ascii="Arial" w:hAnsi="Arial" w:cs="Arial"/>
        </w:rPr>
        <w:tab/>
      </w:r>
      <w:r w:rsidRPr="005F76C6">
        <w:rPr>
          <w:rFonts w:ascii="Arial" w:hAnsi="Arial" w:cs="Arial"/>
        </w:rPr>
        <w:t>supplies</w:t>
      </w:r>
    </w:p>
    <w:p w14:paraId="7A9AB237" w14:textId="4A7A8336" w:rsidR="005F76C6" w:rsidRPr="005F76C6" w:rsidRDefault="005F76C6" w:rsidP="005F76C6">
      <w:pPr>
        <w:pStyle w:val="NoSpacing"/>
        <w:jc w:val="both"/>
        <w:rPr>
          <w:rFonts w:ascii="Arial" w:hAnsi="Arial" w:cs="Arial"/>
        </w:rPr>
      </w:pPr>
      <w:r w:rsidRPr="005F76C6">
        <w:rPr>
          <w:rFonts w:ascii="Arial" w:hAnsi="Arial" w:cs="Arial"/>
        </w:rPr>
        <w:tab/>
        <w:t>Frazho Firearms</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15.17</w:t>
      </w:r>
      <w:r w:rsidRPr="005F76C6">
        <w:rPr>
          <w:rFonts w:ascii="Arial" w:hAnsi="Arial" w:cs="Arial"/>
        </w:rPr>
        <w:tab/>
      </w:r>
      <w:r>
        <w:rPr>
          <w:rFonts w:ascii="Arial" w:hAnsi="Arial" w:cs="Arial"/>
        </w:rPr>
        <w:tab/>
      </w:r>
      <w:r w:rsidRPr="005F76C6">
        <w:rPr>
          <w:rFonts w:ascii="Arial" w:hAnsi="Arial" w:cs="Arial"/>
        </w:rPr>
        <w:t>UT Dep refund</w:t>
      </w:r>
    </w:p>
    <w:p w14:paraId="1BB3EFAE" w14:textId="34E32D85" w:rsidR="005F76C6" w:rsidRPr="005F76C6" w:rsidRDefault="005F76C6" w:rsidP="005F76C6">
      <w:pPr>
        <w:pStyle w:val="NoSpacing"/>
        <w:jc w:val="both"/>
        <w:rPr>
          <w:rFonts w:ascii="Arial" w:hAnsi="Arial" w:cs="Arial"/>
        </w:rPr>
      </w:pPr>
      <w:r w:rsidRPr="005F76C6">
        <w:rPr>
          <w:rFonts w:ascii="Arial" w:hAnsi="Arial" w:cs="Arial"/>
        </w:rPr>
        <w:tab/>
        <w:t>Frazho, Lacie</w:t>
      </w:r>
      <w:r w:rsidRPr="005F76C6">
        <w:rPr>
          <w:rFonts w:ascii="Arial" w:hAnsi="Arial" w:cs="Arial"/>
        </w:rPr>
        <w:tab/>
      </w:r>
      <w:r>
        <w:rPr>
          <w:rFonts w:ascii="Arial" w:hAnsi="Arial" w:cs="Arial"/>
        </w:rPr>
        <w:tab/>
      </w:r>
      <w:r>
        <w:rPr>
          <w:rFonts w:ascii="Arial" w:hAnsi="Arial" w:cs="Arial"/>
        </w:rPr>
        <w:tab/>
      </w:r>
      <w:r>
        <w:rPr>
          <w:rFonts w:ascii="Arial" w:hAnsi="Arial" w:cs="Arial"/>
        </w:rPr>
        <w:tab/>
      </w:r>
      <w:r w:rsidRPr="005F76C6">
        <w:rPr>
          <w:rFonts w:ascii="Arial" w:hAnsi="Arial" w:cs="Arial"/>
        </w:rPr>
        <w:t>323.22</w:t>
      </w:r>
      <w:r w:rsidRPr="005F76C6">
        <w:rPr>
          <w:rFonts w:ascii="Arial" w:hAnsi="Arial" w:cs="Arial"/>
        </w:rPr>
        <w:tab/>
      </w:r>
      <w:r>
        <w:rPr>
          <w:rFonts w:ascii="Arial" w:hAnsi="Arial" w:cs="Arial"/>
        </w:rPr>
        <w:tab/>
      </w:r>
      <w:r w:rsidRPr="005F76C6">
        <w:rPr>
          <w:rFonts w:ascii="Arial" w:hAnsi="Arial" w:cs="Arial"/>
        </w:rPr>
        <w:t>lifeguard classes</w:t>
      </w:r>
    </w:p>
    <w:p w14:paraId="60FE97E3" w14:textId="214EFABA" w:rsidR="005F76C6" w:rsidRPr="005F76C6" w:rsidRDefault="005F76C6" w:rsidP="005F76C6">
      <w:pPr>
        <w:pStyle w:val="NoSpacing"/>
        <w:jc w:val="both"/>
        <w:rPr>
          <w:rFonts w:ascii="Arial" w:hAnsi="Arial" w:cs="Arial"/>
        </w:rPr>
      </w:pPr>
      <w:r w:rsidRPr="005F76C6">
        <w:rPr>
          <w:rFonts w:ascii="Arial" w:hAnsi="Arial" w:cs="Arial"/>
        </w:rPr>
        <w:tab/>
        <w:t>Hart &amp; Huyser, P.C., L.L.O.</w:t>
      </w:r>
      <w:r w:rsidRPr="005F76C6">
        <w:rPr>
          <w:rFonts w:ascii="Arial" w:hAnsi="Arial" w:cs="Arial"/>
        </w:rPr>
        <w:tab/>
      </w:r>
      <w:r>
        <w:rPr>
          <w:rFonts w:ascii="Arial" w:hAnsi="Arial" w:cs="Arial"/>
        </w:rPr>
        <w:tab/>
      </w:r>
      <w:r w:rsidRPr="005F76C6">
        <w:rPr>
          <w:rFonts w:ascii="Arial" w:hAnsi="Arial" w:cs="Arial"/>
        </w:rPr>
        <w:t>935.00</w:t>
      </w:r>
      <w:r>
        <w:rPr>
          <w:rFonts w:ascii="Arial" w:hAnsi="Arial" w:cs="Arial"/>
        </w:rPr>
        <w:tab/>
      </w:r>
      <w:r w:rsidRPr="005F76C6">
        <w:rPr>
          <w:rFonts w:ascii="Arial" w:hAnsi="Arial" w:cs="Arial"/>
        </w:rPr>
        <w:tab/>
        <w:t>atty fees</w:t>
      </w:r>
    </w:p>
    <w:p w14:paraId="2215C9B7" w14:textId="5406080B" w:rsidR="005F76C6" w:rsidRPr="005F76C6" w:rsidRDefault="005F76C6" w:rsidP="005F76C6">
      <w:pPr>
        <w:pStyle w:val="NoSpacing"/>
        <w:jc w:val="both"/>
        <w:rPr>
          <w:rFonts w:ascii="Arial" w:hAnsi="Arial" w:cs="Arial"/>
        </w:rPr>
      </w:pPr>
      <w:r w:rsidRPr="005F76C6">
        <w:rPr>
          <w:rFonts w:ascii="Arial" w:hAnsi="Arial" w:cs="Arial"/>
        </w:rPr>
        <w:tab/>
        <w:t>Hoffman, Becky for Brenda Pretzer</w:t>
      </w:r>
      <w:r w:rsidRPr="005F76C6">
        <w:rPr>
          <w:rFonts w:ascii="Arial" w:hAnsi="Arial" w:cs="Arial"/>
        </w:rPr>
        <w:tab/>
        <w:t>35.00</w:t>
      </w:r>
      <w:r w:rsidRPr="005F76C6">
        <w:rPr>
          <w:rFonts w:ascii="Arial" w:hAnsi="Arial" w:cs="Arial"/>
        </w:rPr>
        <w:tab/>
      </w:r>
      <w:r>
        <w:rPr>
          <w:rFonts w:ascii="Arial" w:hAnsi="Arial" w:cs="Arial"/>
        </w:rPr>
        <w:tab/>
      </w:r>
      <w:r w:rsidRPr="005F76C6">
        <w:rPr>
          <w:rFonts w:ascii="Arial" w:hAnsi="Arial" w:cs="Arial"/>
        </w:rPr>
        <w:t>UT Dep refund</w:t>
      </w:r>
    </w:p>
    <w:p w14:paraId="38E83AB0" w14:textId="13D45678" w:rsidR="005F76C6" w:rsidRPr="005F76C6" w:rsidRDefault="005F76C6" w:rsidP="005F76C6">
      <w:pPr>
        <w:pStyle w:val="NoSpacing"/>
        <w:jc w:val="both"/>
        <w:rPr>
          <w:rFonts w:ascii="Arial" w:hAnsi="Arial" w:cs="Arial"/>
        </w:rPr>
      </w:pPr>
      <w:r w:rsidRPr="005F76C6">
        <w:rPr>
          <w:rFonts w:ascii="Arial" w:hAnsi="Arial" w:cs="Arial"/>
        </w:rPr>
        <w:tab/>
        <w:t>John Deere Financial</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41.47</w:t>
      </w:r>
      <w:r w:rsidRPr="005F76C6">
        <w:rPr>
          <w:rFonts w:ascii="Arial" w:hAnsi="Arial" w:cs="Arial"/>
        </w:rPr>
        <w:tab/>
      </w:r>
      <w:r>
        <w:rPr>
          <w:rFonts w:ascii="Arial" w:hAnsi="Arial" w:cs="Arial"/>
        </w:rPr>
        <w:tab/>
      </w:r>
      <w:r w:rsidRPr="005F76C6">
        <w:rPr>
          <w:rFonts w:ascii="Arial" w:hAnsi="Arial" w:cs="Arial"/>
        </w:rPr>
        <w:t>parts</w:t>
      </w:r>
    </w:p>
    <w:p w14:paraId="4020372C" w14:textId="48FBF53B" w:rsidR="005F76C6" w:rsidRPr="005F76C6" w:rsidRDefault="005F76C6" w:rsidP="005F76C6">
      <w:pPr>
        <w:pStyle w:val="NoSpacing"/>
        <w:jc w:val="both"/>
        <w:rPr>
          <w:rFonts w:ascii="Arial" w:hAnsi="Arial" w:cs="Arial"/>
        </w:rPr>
      </w:pPr>
      <w:r w:rsidRPr="005F76C6">
        <w:rPr>
          <w:rFonts w:ascii="Arial" w:hAnsi="Arial" w:cs="Arial"/>
        </w:rPr>
        <w:tab/>
        <w:t>Kearney Hub</w:t>
      </w:r>
      <w:r w:rsidRPr="005F76C6">
        <w:rPr>
          <w:rFonts w:ascii="Arial" w:hAnsi="Arial" w:cs="Arial"/>
        </w:rPr>
        <w:tab/>
      </w:r>
      <w:r>
        <w:rPr>
          <w:rFonts w:ascii="Arial" w:hAnsi="Arial" w:cs="Arial"/>
        </w:rPr>
        <w:tab/>
      </w:r>
      <w:r>
        <w:rPr>
          <w:rFonts w:ascii="Arial" w:hAnsi="Arial" w:cs="Arial"/>
        </w:rPr>
        <w:tab/>
      </w:r>
      <w:r>
        <w:rPr>
          <w:rFonts w:ascii="Arial" w:hAnsi="Arial" w:cs="Arial"/>
        </w:rPr>
        <w:tab/>
      </w:r>
      <w:r w:rsidRPr="005F76C6">
        <w:rPr>
          <w:rFonts w:ascii="Arial" w:hAnsi="Arial" w:cs="Arial"/>
        </w:rPr>
        <w:t>108.76</w:t>
      </w:r>
      <w:r w:rsidRPr="005F76C6">
        <w:rPr>
          <w:rFonts w:ascii="Arial" w:hAnsi="Arial" w:cs="Arial"/>
        </w:rPr>
        <w:tab/>
      </w:r>
      <w:r>
        <w:rPr>
          <w:rFonts w:ascii="Arial" w:hAnsi="Arial" w:cs="Arial"/>
        </w:rPr>
        <w:tab/>
      </w:r>
      <w:r w:rsidRPr="005F76C6">
        <w:rPr>
          <w:rFonts w:ascii="Arial" w:hAnsi="Arial" w:cs="Arial"/>
        </w:rPr>
        <w:t>CPA ad</w:t>
      </w:r>
    </w:p>
    <w:p w14:paraId="2EF16688" w14:textId="4DB14638" w:rsidR="005F76C6" w:rsidRPr="005F76C6"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*Menards</w:t>
      </w:r>
      <w:r w:rsidR="005F76C6" w:rsidRPr="005F76C6">
        <w:rPr>
          <w:rFonts w:ascii="Arial" w:hAnsi="Arial" w:cs="Arial"/>
        </w:rPr>
        <w:tab/>
      </w:r>
      <w:r w:rsidR="005F76C6">
        <w:rPr>
          <w:rFonts w:ascii="Arial" w:hAnsi="Arial" w:cs="Arial"/>
        </w:rPr>
        <w:tab/>
      </w:r>
      <w:r w:rsidR="005F76C6">
        <w:rPr>
          <w:rFonts w:ascii="Arial" w:hAnsi="Arial" w:cs="Arial"/>
        </w:rPr>
        <w:tab/>
      </w:r>
      <w:r w:rsidR="005F76C6">
        <w:rPr>
          <w:rFonts w:ascii="Arial" w:hAnsi="Arial" w:cs="Arial"/>
        </w:rPr>
        <w:tab/>
      </w:r>
      <w:r w:rsidR="005F76C6" w:rsidRPr="005F76C6">
        <w:rPr>
          <w:rFonts w:ascii="Arial" w:hAnsi="Arial" w:cs="Arial"/>
        </w:rPr>
        <w:t>42.70</w:t>
      </w:r>
      <w:r w:rsidR="005F76C6" w:rsidRPr="005F76C6">
        <w:rPr>
          <w:rFonts w:ascii="Arial" w:hAnsi="Arial" w:cs="Arial"/>
        </w:rPr>
        <w:tab/>
      </w:r>
      <w:r w:rsidR="005F76C6">
        <w:rPr>
          <w:rFonts w:ascii="Arial" w:hAnsi="Arial" w:cs="Arial"/>
        </w:rPr>
        <w:tab/>
      </w:r>
      <w:r w:rsidR="005F76C6" w:rsidRPr="005F76C6">
        <w:rPr>
          <w:rFonts w:ascii="Arial" w:hAnsi="Arial" w:cs="Arial"/>
        </w:rPr>
        <w:t>supplies for concession</w:t>
      </w:r>
    </w:p>
    <w:p w14:paraId="7DF7372F" w14:textId="4B4A6753" w:rsidR="005F76C6" w:rsidRPr="005F76C6" w:rsidRDefault="005F76C6" w:rsidP="005F76C6">
      <w:pPr>
        <w:pStyle w:val="NoSpacing"/>
        <w:jc w:val="both"/>
        <w:rPr>
          <w:rFonts w:ascii="Arial" w:hAnsi="Arial" w:cs="Arial"/>
        </w:rPr>
      </w:pPr>
      <w:r w:rsidRPr="005F76C6">
        <w:rPr>
          <w:rFonts w:ascii="Arial" w:hAnsi="Arial" w:cs="Arial"/>
        </w:rPr>
        <w:tab/>
        <w:t>Misterek utility refund</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35.00</w:t>
      </w:r>
      <w:r w:rsidRPr="005F76C6">
        <w:rPr>
          <w:rFonts w:ascii="Arial" w:hAnsi="Arial" w:cs="Arial"/>
        </w:rPr>
        <w:tab/>
      </w:r>
      <w:r>
        <w:rPr>
          <w:rFonts w:ascii="Arial" w:hAnsi="Arial" w:cs="Arial"/>
        </w:rPr>
        <w:tab/>
      </w:r>
      <w:r w:rsidRPr="005F76C6">
        <w:rPr>
          <w:rFonts w:ascii="Arial" w:hAnsi="Arial" w:cs="Arial"/>
        </w:rPr>
        <w:t>utility dep refund</w:t>
      </w:r>
    </w:p>
    <w:p w14:paraId="100D06BB" w14:textId="45D64823" w:rsidR="005F76C6" w:rsidRPr="005F76C6" w:rsidRDefault="005F76C6" w:rsidP="005F76C6">
      <w:pPr>
        <w:pStyle w:val="NoSpacing"/>
        <w:jc w:val="both"/>
        <w:rPr>
          <w:rFonts w:ascii="Arial" w:hAnsi="Arial" w:cs="Arial"/>
        </w:rPr>
      </w:pPr>
      <w:r w:rsidRPr="005F76C6">
        <w:rPr>
          <w:rFonts w:ascii="Arial" w:hAnsi="Arial" w:cs="Arial"/>
        </w:rPr>
        <w:tab/>
        <w:t>MTL, Inc.</w:t>
      </w:r>
      <w:r w:rsidRPr="005F76C6">
        <w:rPr>
          <w:rFonts w:ascii="Arial" w:hAnsi="Arial" w:cs="Arial"/>
        </w:rPr>
        <w:tab/>
      </w:r>
      <w:r>
        <w:rPr>
          <w:rFonts w:ascii="Arial" w:hAnsi="Arial" w:cs="Arial"/>
        </w:rPr>
        <w:tab/>
      </w:r>
      <w:r>
        <w:rPr>
          <w:rFonts w:ascii="Arial" w:hAnsi="Arial" w:cs="Arial"/>
        </w:rPr>
        <w:tab/>
      </w:r>
      <w:r>
        <w:rPr>
          <w:rFonts w:ascii="Arial" w:hAnsi="Arial" w:cs="Arial"/>
        </w:rPr>
        <w:tab/>
      </w:r>
      <w:r w:rsidRPr="005F76C6">
        <w:rPr>
          <w:rFonts w:ascii="Arial" w:hAnsi="Arial" w:cs="Arial"/>
        </w:rPr>
        <w:t>92.00</w:t>
      </w:r>
      <w:r w:rsidRPr="005F76C6">
        <w:rPr>
          <w:rFonts w:ascii="Arial" w:hAnsi="Arial" w:cs="Arial"/>
        </w:rPr>
        <w:tab/>
      </w:r>
      <w:r>
        <w:rPr>
          <w:rFonts w:ascii="Arial" w:hAnsi="Arial" w:cs="Arial"/>
        </w:rPr>
        <w:tab/>
      </w:r>
      <w:r w:rsidRPr="005F76C6">
        <w:rPr>
          <w:rFonts w:ascii="Arial" w:hAnsi="Arial" w:cs="Arial"/>
        </w:rPr>
        <w:t>cleaning</w:t>
      </w:r>
    </w:p>
    <w:p w14:paraId="5EC7E2C3" w14:textId="0E1B1FB8" w:rsidR="005F76C6" w:rsidRPr="005F76C6" w:rsidRDefault="005F76C6" w:rsidP="005F76C6">
      <w:pPr>
        <w:pStyle w:val="NoSpacing"/>
        <w:jc w:val="both"/>
        <w:rPr>
          <w:rFonts w:ascii="Arial" w:hAnsi="Arial" w:cs="Arial"/>
        </w:rPr>
      </w:pPr>
      <w:r w:rsidRPr="005F76C6">
        <w:rPr>
          <w:rFonts w:ascii="Arial" w:hAnsi="Arial" w:cs="Arial"/>
        </w:rPr>
        <w:tab/>
        <w:t>Municipal Supply, Inc. of Nebraska</w:t>
      </w:r>
      <w:r w:rsidRPr="005F76C6">
        <w:rPr>
          <w:rFonts w:ascii="Arial" w:hAnsi="Arial" w:cs="Arial"/>
        </w:rPr>
        <w:tab/>
        <w:t>290.07</w:t>
      </w:r>
      <w:r w:rsidRPr="005F76C6">
        <w:rPr>
          <w:rFonts w:ascii="Arial" w:hAnsi="Arial" w:cs="Arial"/>
        </w:rPr>
        <w:tab/>
      </w:r>
      <w:r>
        <w:rPr>
          <w:rFonts w:ascii="Arial" w:hAnsi="Arial" w:cs="Arial"/>
        </w:rPr>
        <w:tab/>
      </w:r>
      <w:r w:rsidRPr="005F76C6">
        <w:rPr>
          <w:rFonts w:ascii="Arial" w:hAnsi="Arial" w:cs="Arial"/>
        </w:rPr>
        <w:t>water parts</w:t>
      </w:r>
    </w:p>
    <w:p w14:paraId="355340D6" w14:textId="419C9934" w:rsidR="005F76C6" w:rsidRPr="005F76C6" w:rsidRDefault="005F76C6" w:rsidP="005F76C6">
      <w:pPr>
        <w:pStyle w:val="NoSpacing"/>
        <w:jc w:val="both"/>
        <w:rPr>
          <w:rFonts w:ascii="Arial" w:hAnsi="Arial" w:cs="Arial"/>
        </w:rPr>
      </w:pPr>
      <w:r w:rsidRPr="005F76C6">
        <w:rPr>
          <w:rFonts w:ascii="Arial" w:hAnsi="Arial" w:cs="Arial"/>
        </w:rPr>
        <w:tab/>
        <w:t>NE Public Health Env</w:t>
      </w:r>
      <w:r>
        <w:rPr>
          <w:rFonts w:ascii="Arial" w:hAnsi="Arial" w:cs="Arial"/>
        </w:rPr>
        <w:t>.</w:t>
      </w:r>
      <w:r w:rsidRPr="005F76C6">
        <w:rPr>
          <w:rFonts w:ascii="Arial" w:hAnsi="Arial" w:cs="Arial"/>
        </w:rPr>
        <w:t xml:space="preserve"> Lab</w:t>
      </w:r>
      <w:r>
        <w:rPr>
          <w:rFonts w:ascii="Arial" w:hAnsi="Arial" w:cs="Arial"/>
        </w:rPr>
        <w:t>.</w:t>
      </w:r>
      <w:r w:rsidRPr="005F76C6">
        <w:rPr>
          <w:rFonts w:ascii="Arial" w:hAnsi="Arial" w:cs="Arial"/>
        </w:rPr>
        <w:tab/>
      </w:r>
      <w:r>
        <w:rPr>
          <w:rFonts w:ascii="Arial" w:hAnsi="Arial" w:cs="Arial"/>
        </w:rPr>
        <w:tab/>
      </w:r>
      <w:r w:rsidRPr="005F76C6">
        <w:rPr>
          <w:rFonts w:ascii="Arial" w:hAnsi="Arial" w:cs="Arial"/>
        </w:rPr>
        <w:t>38.00</w:t>
      </w:r>
      <w:r w:rsidRPr="005F76C6">
        <w:rPr>
          <w:rFonts w:ascii="Arial" w:hAnsi="Arial" w:cs="Arial"/>
        </w:rPr>
        <w:tab/>
      </w:r>
      <w:r>
        <w:rPr>
          <w:rFonts w:ascii="Arial" w:hAnsi="Arial" w:cs="Arial"/>
        </w:rPr>
        <w:tab/>
      </w:r>
      <w:r w:rsidRPr="005F76C6">
        <w:rPr>
          <w:rFonts w:ascii="Arial" w:hAnsi="Arial" w:cs="Arial"/>
        </w:rPr>
        <w:t>water testing</w:t>
      </w:r>
    </w:p>
    <w:p w14:paraId="55EB1E18" w14:textId="2C8AB616" w:rsidR="005F76C6" w:rsidRPr="005F76C6" w:rsidRDefault="005F76C6" w:rsidP="005F76C6">
      <w:pPr>
        <w:pStyle w:val="NoSpacing"/>
        <w:jc w:val="both"/>
        <w:rPr>
          <w:rFonts w:ascii="Arial" w:hAnsi="Arial" w:cs="Arial"/>
        </w:rPr>
      </w:pPr>
      <w:r w:rsidRPr="005F76C6">
        <w:rPr>
          <w:rFonts w:ascii="Arial" w:hAnsi="Arial" w:cs="Arial"/>
        </w:rPr>
        <w:tab/>
        <w:t>NE Dept of Revenue</w:t>
      </w:r>
      <w:r w:rsidRPr="005F76C6">
        <w:rPr>
          <w:rFonts w:ascii="Arial" w:hAnsi="Arial" w:cs="Arial"/>
        </w:rPr>
        <w:tab/>
      </w:r>
      <w:r>
        <w:rPr>
          <w:rFonts w:ascii="Arial" w:hAnsi="Arial" w:cs="Arial"/>
        </w:rPr>
        <w:tab/>
      </w:r>
      <w:r>
        <w:rPr>
          <w:rFonts w:ascii="Arial" w:hAnsi="Arial" w:cs="Arial"/>
        </w:rPr>
        <w:tab/>
      </w:r>
      <w:r w:rsidRPr="005F76C6">
        <w:rPr>
          <w:rFonts w:ascii="Arial" w:hAnsi="Arial" w:cs="Arial"/>
        </w:rPr>
        <w:t>658.27</w:t>
      </w:r>
      <w:r w:rsidRPr="005F76C6">
        <w:rPr>
          <w:rFonts w:ascii="Arial" w:hAnsi="Arial" w:cs="Arial"/>
        </w:rPr>
        <w:tab/>
      </w:r>
      <w:r>
        <w:rPr>
          <w:rFonts w:ascii="Arial" w:hAnsi="Arial" w:cs="Arial"/>
        </w:rPr>
        <w:tab/>
      </w:r>
      <w:r w:rsidRPr="005F76C6">
        <w:rPr>
          <w:rFonts w:ascii="Arial" w:hAnsi="Arial" w:cs="Arial"/>
        </w:rPr>
        <w:t>Sales tax</w:t>
      </w:r>
    </w:p>
    <w:p w14:paraId="37EE5C15" w14:textId="7E22F2D4" w:rsidR="005F76C6" w:rsidRPr="005F76C6" w:rsidRDefault="005F76C6" w:rsidP="005F76C6">
      <w:pPr>
        <w:pStyle w:val="NoSpacing"/>
        <w:jc w:val="both"/>
        <w:rPr>
          <w:rFonts w:ascii="Arial" w:hAnsi="Arial" w:cs="Arial"/>
        </w:rPr>
      </w:pPr>
      <w:r w:rsidRPr="005F76C6">
        <w:rPr>
          <w:rFonts w:ascii="Arial" w:hAnsi="Arial" w:cs="Arial"/>
        </w:rPr>
        <w:tab/>
        <w:t>One Call Concepts, Inc.</w:t>
      </w:r>
      <w:r w:rsidRPr="005F76C6">
        <w:rPr>
          <w:rFonts w:ascii="Arial" w:hAnsi="Arial" w:cs="Arial"/>
        </w:rPr>
        <w:tab/>
      </w:r>
      <w:r>
        <w:rPr>
          <w:rFonts w:ascii="Arial" w:hAnsi="Arial" w:cs="Arial"/>
        </w:rPr>
        <w:tab/>
      </w:r>
      <w:r w:rsidRPr="005F76C6">
        <w:rPr>
          <w:rFonts w:ascii="Arial" w:hAnsi="Arial" w:cs="Arial"/>
        </w:rPr>
        <w:t>20.77</w:t>
      </w:r>
      <w:r w:rsidRPr="005F76C6">
        <w:rPr>
          <w:rFonts w:ascii="Arial" w:hAnsi="Arial" w:cs="Arial"/>
        </w:rPr>
        <w:tab/>
      </w:r>
      <w:r>
        <w:rPr>
          <w:rFonts w:ascii="Arial" w:hAnsi="Arial" w:cs="Arial"/>
        </w:rPr>
        <w:tab/>
      </w:r>
      <w:r w:rsidRPr="005F76C6">
        <w:rPr>
          <w:rFonts w:ascii="Arial" w:hAnsi="Arial" w:cs="Arial"/>
        </w:rPr>
        <w:t>811 locate fee</w:t>
      </w:r>
    </w:p>
    <w:p w14:paraId="4E4F518B" w14:textId="4827E4E6" w:rsidR="005F76C6" w:rsidRPr="005F76C6" w:rsidRDefault="005F76C6" w:rsidP="005F76C6">
      <w:pPr>
        <w:pStyle w:val="NoSpacing"/>
        <w:jc w:val="both"/>
        <w:rPr>
          <w:rFonts w:ascii="Arial" w:hAnsi="Arial" w:cs="Arial"/>
        </w:rPr>
      </w:pPr>
      <w:r w:rsidRPr="005F76C6">
        <w:rPr>
          <w:rFonts w:ascii="Arial" w:hAnsi="Arial" w:cs="Arial"/>
        </w:rPr>
        <w:tab/>
        <w:t>Paulsen Inc.</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821.73</w:t>
      </w:r>
      <w:r w:rsidR="00E9769D">
        <w:rPr>
          <w:rFonts w:ascii="Arial" w:hAnsi="Arial" w:cs="Arial"/>
        </w:rPr>
        <w:tab/>
      </w:r>
      <w:r w:rsidRPr="005F76C6">
        <w:rPr>
          <w:rFonts w:ascii="Arial" w:hAnsi="Arial" w:cs="Arial"/>
        </w:rPr>
        <w:tab/>
        <w:t>gravel</w:t>
      </w:r>
    </w:p>
    <w:p w14:paraId="53F81903" w14:textId="19935CCF" w:rsidR="005F76C6" w:rsidRPr="005F76C6" w:rsidRDefault="005F76C6" w:rsidP="005F76C6">
      <w:pPr>
        <w:pStyle w:val="NoSpacing"/>
        <w:jc w:val="both"/>
        <w:rPr>
          <w:rFonts w:ascii="Arial" w:hAnsi="Arial" w:cs="Arial"/>
        </w:rPr>
      </w:pPr>
      <w:r w:rsidRPr="005F76C6">
        <w:rPr>
          <w:rFonts w:ascii="Arial" w:hAnsi="Arial" w:cs="Arial"/>
        </w:rPr>
        <w:tab/>
        <w:t>Pinnacle Bank</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393.75</w:t>
      </w:r>
      <w:r w:rsidRPr="005F76C6">
        <w:rPr>
          <w:rFonts w:ascii="Arial" w:hAnsi="Arial" w:cs="Arial"/>
        </w:rPr>
        <w:tab/>
      </w:r>
      <w:r w:rsidR="00E9769D">
        <w:rPr>
          <w:rFonts w:ascii="Arial" w:hAnsi="Arial" w:cs="Arial"/>
        </w:rPr>
        <w:tab/>
      </w:r>
      <w:r w:rsidRPr="005F76C6">
        <w:rPr>
          <w:rFonts w:ascii="Arial" w:hAnsi="Arial" w:cs="Arial"/>
        </w:rPr>
        <w:t>HSA</w:t>
      </w:r>
    </w:p>
    <w:p w14:paraId="6FE467EC" w14:textId="455C3310" w:rsidR="005F76C6" w:rsidRPr="005F76C6" w:rsidRDefault="005F76C6" w:rsidP="005F76C6">
      <w:pPr>
        <w:pStyle w:val="NoSpacing"/>
        <w:jc w:val="both"/>
        <w:rPr>
          <w:rFonts w:ascii="Arial" w:hAnsi="Arial" w:cs="Arial"/>
        </w:rPr>
      </w:pPr>
      <w:r w:rsidRPr="005F76C6">
        <w:rPr>
          <w:rFonts w:ascii="Arial" w:hAnsi="Arial" w:cs="Arial"/>
        </w:rPr>
        <w:tab/>
        <w:t xml:space="preserve">Pinnacle Bank </w:t>
      </w:r>
      <w:r w:rsidRPr="005F76C6">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393.75</w:t>
      </w:r>
      <w:r w:rsidRPr="005F76C6">
        <w:rPr>
          <w:rFonts w:ascii="Arial" w:hAnsi="Arial" w:cs="Arial"/>
        </w:rPr>
        <w:tab/>
      </w:r>
      <w:r w:rsidR="00E9769D">
        <w:rPr>
          <w:rFonts w:ascii="Arial" w:hAnsi="Arial" w:cs="Arial"/>
        </w:rPr>
        <w:tab/>
      </w:r>
      <w:r w:rsidRPr="005F76C6">
        <w:rPr>
          <w:rFonts w:ascii="Arial" w:hAnsi="Arial" w:cs="Arial"/>
        </w:rPr>
        <w:t>HSA</w:t>
      </w:r>
    </w:p>
    <w:p w14:paraId="2873AECA" w14:textId="45237CB7" w:rsidR="005F76C6" w:rsidRPr="005F76C6" w:rsidRDefault="005F76C6" w:rsidP="005F76C6">
      <w:pPr>
        <w:pStyle w:val="NoSpacing"/>
        <w:jc w:val="both"/>
        <w:rPr>
          <w:rFonts w:ascii="Arial" w:hAnsi="Arial" w:cs="Arial"/>
        </w:rPr>
      </w:pPr>
      <w:r w:rsidRPr="005F76C6">
        <w:rPr>
          <w:rFonts w:ascii="Arial" w:hAnsi="Arial" w:cs="Arial"/>
        </w:rPr>
        <w:tab/>
        <w:t>Remmenga Drilling Co., Inc.</w:t>
      </w:r>
      <w:r w:rsidRPr="005F76C6">
        <w:rPr>
          <w:rFonts w:ascii="Arial" w:hAnsi="Arial" w:cs="Arial"/>
        </w:rPr>
        <w:tab/>
      </w:r>
      <w:r w:rsidR="00E9769D">
        <w:rPr>
          <w:rFonts w:ascii="Arial" w:hAnsi="Arial" w:cs="Arial"/>
        </w:rPr>
        <w:tab/>
      </w:r>
      <w:r w:rsidRPr="005F76C6">
        <w:rPr>
          <w:rFonts w:ascii="Arial" w:hAnsi="Arial" w:cs="Arial"/>
        </w:rPr>
        <w:t>40.00</w:t>
      </w:r>
      <w:r w:rsidRPr="005F76C6">
        <w:rPr>
          <w:rFonts w:ascii="Arial" w:hAnsi="Arial" w:cs="Arial"/>
        </w:rPr>
        <w:tab/>
      </w:r>
      <w:r w:rsidR="00E9769D">
        <w:rPr>
          <w:rFonts w:ascii="Arial" w:hAnsi="Arial" w:cs="Arial"/>
        </w:rPr>
        <w:tab/>
      </w:r>
      <w:r w:rsidRPr="005F76C6">
        <w:rPr>
          <w:rFonts w:ascii="Arial" w:hAnsi="Arial" w:cs="Arial"/>
        </w:rPr>
        <w:t>equipment rental</w:t>
      </w:r>
    </w:p>
    <w:p w14:paraId="79053E24" w14:textId="701441A7" w:rsidR="005F76C6" w:rsidRPr="005F76C6"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*S&amp;D Contractors</w:t>
      </w:r>
      <w:r w:rsidR="005F76C6" w:rsidRPr="005F76C6">
        <w:rPr>
          <w:rFonts w:ascii="Arial" w:hAnsi="Arial" w:cs="Arial"/>
        </w:rPr>
        <w:tab/>
      </w:r>
      <w:r>
        <w:rPr>
          <w:rFonts w:ascii="Arial" w:hAnsi="Arial" w:cs="Arial"/>
        </w:rPr>
        <w:tab/>
      </w:r>
      <w:r>
        <w:rPr>
          <w:rFonts w:ascii="Arial" w:hAnsi="Arial" w:cs="Arial"/>
        </w:rPr>
        <w:tab/>
      </w:r>
      <w:r w:rsidR="005F76C6" w:rsidRPr="005F76C6">
        <w:rPr>
          <w:rFonts w:ascii="Arial" w:hAnsi="Arial" w:cs="Arial"/>
        </w:rPr>
        <w:t>3,300.00</w:t>
      </w:r>
      <w:r w:rsidR="005F76C6" w:rsidRPr="005F76C6">
        <w:rPr>
          <w:rFonts w:ascii="Arial" w:hAnsi="Arial" w:cs="Arial"/>
        </w:rPr>
        <w:tab/>
        <w:t>sidewalk at ballfield</w:t>
      </w:r>
    </w:p>
    <w:p w14:paraId="592DE536" w14:textId="0C5C9B14" w:rsidR="005F76C6" w:rsidRPr="005F76C6" w:rsidRDefault="005F76C6" w:rsidP="005F76C6">
      <w:pPr>
        <w:pStyle w:val="NoSpacing"/>
        <w:jc w:val="both"/>
        <w:rPr>
          <w:rFonts w:ascii="Arial" w:hAnsi="Arial" w:cs="Arial"/>
        </w:rPr>
      </w:pPr>
      <w:r w:rsidRPr="005F76C6">
        <w:rPr>
          <w:rFonts w:ascii="Arial" w:hAnsi="Arial" w:cs="Arial"/>
        </w:rPr>
        <w:tab/>
        <w:t>Schaben Sanitation - Roll-off</w:t>
      </w:r>
      <w:r w:rsidRPr="005F76C6">
        <w:rPr>
          <w:rFonts w:ascii="Arial" w:hAnsi="Arial" w:cs="Arial"/>
        </w:rPr>
        <w:tab/>
      </w:r>
      <w:r w:rsidR="00E9769D">
        <w:rPr>
          <w:rFonts w:ascii="Arial" w:hAnsi="Arial" w:cs="Arial"/>
        </w:rPr>
        <w:tab/>
      </w:r>
      <w:r w:rsidRPr="005F76C6">
        <w:rPr>
          <w:rFonts w:ascii="Arial" w:hAnsi="Arial" w:cs="Arial"/>
        </w:rPr>
        <w:t>299.70</w:t>
      </w:r>
      <w:r w:rsidRPr="005F76C6">
        <w:rPr>
          <w:rFonts w:ascii="Arial" w:hAnsi="Arial" w:cs="Arial"/>
        </w:rPr>
        <w:tab/>
      </w:r>
      <w:r w:rsidR="00E9769D">
        <w:rPr>
          <w:rFonts w:ascii="Arial" w:hAnsi="Arial" w:cs="Arial"/>
        </w:rPr>
        <w:tab/>
      </w:r>
      <w:r w:rsidRPr="005F76C6">
        <w:rPr>
          <w:rFonts w:ascii="Arial" w:hAnsi="Arial" w:cs="Arial"/>
        </w:rPr>
        <w:t>roll-off at dump</w:t>
      </w:r>
    </w:p>
    <w:p w14:paraId="50BF2574" w14:textId="57B5FB12" w:rsidR="005F76C6" w:rsidRPr="005F76C6" w:rsidRDefault="005F76C6" w:rsidP="005F76C6">
      <w:pPr>
        <w:pStyle w:val="NoSpacing"/>
        <w:jc w:val="both"/>
        <w:rPr>
          <w:rFonts w:ascii="Arial" w:hAnsi="Arial" w:cs="Arial"/>
        </w:rPr>
      </w:pPr>
      <w:r w:rsidRPr="005F76C6">
        <w:rPr>
          <w:rFonts w:ascii="Arial" w:hAnsi="Arial" w:cs="Arial"/>
        </w:rPr>
        <w:tab/>
        <w:t>Schaben Sanitation Inc.</w:t>
      </w:r>
      <w:r w:rsidRPr="005F76C6">
        <w:rPr>
          <w:rFonts w:ascii="Arial" w:hAnsi="Arial" w:cs="Arial"/>
        </w:rPr>
        <w:tab/>
      </w:r>
      <w:r w:rsidR="00E9769D">
        <w:rPr>
          <w:rFonts w:ascii="Arial" w:hAnsi="Arial" w:cs="Arial"/>
        </w:rPr>
        <w:tab/>
      </w:r>
      <w:r w:rsidRPr="005F76C6">
        <w:rPr>
          <w:rFonts w:ascii="Arial" w:hAnsi="Arial" w:cs="Arial"/>
        </w:rPr>
        <w:t>5,858.29</w:t>
      </w:r>
      <w:r w:rsidRPr="005F76C6">
        <w:rPr>
          <w:rFonts w:ascii="Arial" w:hAnsi="Arial" w:cs="Arial"/>
        </w:rPr>
        <w:tab/>
        <w:t>April solid waste pymt</w:t>
      </w:r>
    </w:p>
    <w:p w14:paraId="500CAF01" w14:textId="0F744CFA" w:rsidR="005F76C6" w:rsidRPr="005F76C6" w:rsidRDefault="005F76C6" w:rsidP="005F76C6">
      <w:pPr>
        <w:pStyle w:val="NoSpacing"/>
        <w:jc w:val="both"/>
        <w:rPr>
          <w:rFonts w:ascii="Arial" w:hAnsi="Arial" w:cs="Arial"/>
        </w:rPr>
      </w:pPr>
      <w:r w:rsidRPr="005F76C6">
        <w:rPr>
          <w:rFonts w:ascii="Arial" w:hAnsi="Arial" w:cs="Arial"/>
        </w:rPr>
        <w:tab/>
        <w:t>South Central NE Baseball League</w:t>
      </w:r>
      <w:r w:rsidRPr="005F76C6">
        <w:rPr>
          <w:rFonts w:ascii="Arial" w:hAnsi="Arial" w:cs="Arial"/>
        </w:rPr>
        <w:tab/>
        <w:t>75.00</w:t>
      </w:r>
      <w:r w:rsidRPr="005F76C6">
        <w:rPr>
          <w:rFonts w:ascii="Arial" w:hAnsi="Arial" w:cs="Arial"/>
        </w:rPr>
        <w:tab/>
      </w:r>
      <w:r w:rsidR="00E9769D">
        <w:rPr>
          <w:rFonts w:ascii="Arial" w:hAnsi="Arial" w:cs="Arial"/>
        </w:rPr>
        <w:tab/>
      </w:r>
      <w:r w:rsidRPr="005F76C6">
        <w:rPr>
          <w:rFonts w:ascii="Arial" w:hAnsi="Arial" w:cs="Arial"/>
        </w:rPr>
        <w:t xml:space="preserve">late fee </w:t>
      </w:r>
    </w:p>
    <w:p w14:paraId="11A2875E" w14:textId="7BB9D760" w:rsidR="005F76C6" w:rsidRPr="005F76C6" w:rsidRDefault="005F76C6" w:rsidP="005F76C6">
      <w:pPr>
        <w:pStyle w:val="NoSpacing"/>
        <w:jc w:val="both"/>
        <w:rPr>
          <w:rFonts w:ascii="Arial" w:hAnsi="Arial" w:cs="Arial"/>
        </w:rPr>
      </w:pPr>
      <w:r w:rsidRPr="005F76C6">
        <w:rPr>
          <w:rFonts w:ascii="Arial" w:hAnsi="Arial" w:cs="Arial"/>
        </w:rPr>
        <w:tab/>
        <w:t>Schutz, Shane</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20.00</w:t>
      </w:r>
      <w:r w:rsidRPr="005F76C6">
        <w:rPr>
          <w:rFonts w:ascii="Arial" w:hAnsi="Arial" w:cs="Arial"/>
        </w:rPr>
        <w:tab/>
      </w:r>
      <w:r w:rsidR="00E9769D">
        <w:rPr>
          <w:rFonts w:ascii="Arial" w:hAnsi="Arial" w:cs="Arial"/>
        </w:rPr>
        <w:tab/>
      </w:r>
      <w:r w:rsidRPr="005F76C6">
        <w:rPr>
          <w:rFonts w:ascii="Arial" w:hAnsi="Arial" w:cs="Arial"/>
        </w:rPr>
        <w:t>cell phone</w:t>
      </w:r>
    </w:p>
    <w:p w14:paraId="232FD7FF" w14:textId="238885CC" w:rsidR="005F76C6" w:rsidRPr="005F76C6" w:rsidRDefault="005F76C6" w:rsidP="005F76C6">
      <w:pPr>
        <w:pStyle w:val="NoSpacing"/>
        <w:jc w:val="both"/>
        <w:rPr>
          <w:rFonts w:ascii="Arial" w:hAnsi="Arial" w:cs="Arial"/>
        </w:rPr>
      </w:pPr>
      <w:r w:rsidRPr="005F76C6">
        <w:rPr>
          <w:rFonts w:ascii="Arial" w:hAnsi="Arial" w:cs="Arial"/>
        </w:rPr>
        <w:tab/>
        <w:t>Tilson, Charles - Dpty Zon Admin</w:t>
      </w:r>
      <w:r w:rsidRPr="005F76C6">
        <w:rPr>
          <w:rFonts w:ascii="Arial" w:hAnsi="Arial" w:cs="Arial"/>
        </w:rPr>
        <w:tab/>
        <w:t>75.00</w:t>
      </w:r>
      <w:r w:rsidRPr="005F76C6">
        <w:rPr>
          <w:rFonts w:ascii="Arial" w:hAnsi="Arial" w:cs="Arial"/>
        </w:rPr>
        <w:tab/>
      </w:r>
      <w:r w:rsidR="00E9769D">
        <w:rPr>
          <w:rFonts w:ascii="Arial" w:hAnsi="Arial" w:cs="Arial"/>
        </w:rPr>
        <w:tab/>
      </w:r>
      <w:r w:rsidRPr="005F76C6">
        <w:rPr>
          <w:rFonts w:ascii="Arial" w:hAnsi="Arial" w:cs="Arial"/>
        </w:rPr>
        <w:t>bldg permits</w:t>
      </w:r>
    </w:p>
    <w:p w14:paraId="7D7E29F9" w14:textId="11216E00" w:rsidR="005F76C6" w:rsidRPr="005F76C6" w:rsidRDefault="005F76C6" w:rsidP="005F76C6">
      <w:pPr>
        <w:pStyle w:val="NoSpacing"/>
        <w:jc w:val="both"/>
        <w:rPr>
          <w:rFonts w:ascii="Arial" w:hAnsi="Arial" w:cs="Arial"/>
        </w:rPr>
      </w:pPr>
      <w:r w:rsidRPr="005F76C6">
        <w:rPr>
          <w:rFonts w:ascii="Arial" w:hAnsi="Arial" w:cs="Arial"/>
        </w:rPr>
        <w:lastRenderedPageBreak/>
        <w:tab/>
        <w:t>Tri City Trib</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25.65</w:t>
      </w:r>
      <w:r w:rsidRPr="005F76C6">
        <w:rPr>
          <w:rFonts w:ascii="Arial" w:hAnsi="Arial" w:cs="Arial"/>
        </w:rPr>
        <w:tab/>
      </w:r>
      <w:r w:rsidR="00E9769D">
        <w:rPr>
          <w:rFonts w:ascii="Arial" w:hAnsi="Arial" w:cs="Arial"/>
        </w:rPr>
        <w:tab/>
      </w:r>
      <w:r w:rsidRPr="005F76C6">
        <w:rPr>
          <w:rFonts w:ascii="Arial" w:hAnsi="Arial" w:cs="Arial"/>
        </w:rPr>
        <w:t>CPA ad</w:t>
      </w:r>
    </w:p>
    <w:p w14:paraId="6C1D3B94" w14:textId="10378F1A" w:rsidR="005F76C6" w:rsidRPr="005F76C6" w:rsidRDefault="005F76C6" w:rsidP="005F76C6">
      <w:pPr>
        <w:pStyle w:val="NoSpacing"/>
        <w:jc w:val="both"/>
        <w:rPr>
          <w:rFonts w:ascii="Arial" w:hAnsi="Arial" w:cs="Arial"/>
        </w:rPr>
      </w:pPr>
      <w:r w:rsidRPr="005F76C6">
        <w:rPr>
          <w:rFonts w:ascii="Arial" w:hAnsi="Arial" w:cs="Arial"/>
        </w:rPr>
        <w:tab/>
        <w:t>Village Uniform</w:t>
      </w:r>
      <w:r w:rsidRPr="005F76C6">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35.20</w:t>
      </w:r>
      <w:r w:rsidRPr="005F76C6">
        <w:rPr>
          <w:rFonts w:ascii="Arial" w:hAnsi="Arial" w:cs="Arial"/>
        </w:rPr>
        <w:tab/>
      </w:r>
      <w:r w:rsidR="00E9769D">
        <w:rPr>
          <w:rFonts w:ascii="Arial" w:hAnsi="Arial" w:cs="Arial"/>
        </w:rPr>
        <w:tab/>
      </w:r>
      <w:r w:rsidRPr="005F76C6">
        <w:rPr>
          <w:rFonts w:ascii="Arial" w:hAnsi="Arial" w:cs="Arial"/>
        </w:rPr>
        <w:t>rugs</w:t>
      </w:r>
    </w:p>
    <w:p w14:paraId="38837C00" w14:textId="1F72AAA9" w:rsidR="005F76C6" w:rsidRPr="005F76C6" w:rsidRDefault="005F76C6" w:rsidP="005F76C6">
      <w:pPr>
        <w:pStyle w:val="NoSpacing"/>
        <w:jc w:val="both"/>
        <w:rPr>
          <w:rFonts w:ascii="Arial" w:hAnsi="Arial" w:cs="Arial"/>
        </w:rPr>
      </w:pPr>
      <w:r w:rsidRPr="005F76C6">
        <w:rPr>
          <w:rFonts w:ascii="Arial" w:hAnsi="Arial" w:cs="Arial"/>
        </w:rPr>
        <w:t>TOTAL</w:t>
      </w:r>
      <w:r w:rsidRPr="005F76C6">
        <w:rPr>
          <w:rFonts w:ascii="Arial" w:hAnsi="Arial" w:cs="Arial"/>
        </w:rPr>
        <w:tab/>
      </w:r>
      <w:r w:rsidRPr="005F76C6">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20,240.99</w:t>
      </w:r>
      <w:r w:rsidRPr="005F76C6">
        <w:rPr>
          <w:rFonts w:ascii="Arial" w:hAnsi="Arial" w:cs="Arial"/>
        </w:rPr>
        <w:tab/>
      </w:r>
    </w:p>
    <w:p w14:paraId="2738E0BF" w14:textId="77777777" w:rsidR="005F76C6" w:rsidRPr="005F76C6" w:rsidRDefault="005F76C6" w:rsidP="005F76C6">
      <w:pPr>
        <w:pStyle w:val="NoSpacing"/>
        <w:jc w:val="both"/>
        <w:rPr>
          <w:rFonts w:ascii="Arial" w:hAnsi="Arial" w:cs="Arial"/>
        </w:rPr>
      </w:pPr>
      <w:r w:rsidRPr="005F76C6">
        <w:rPr>
          <w:rFonts w:ascii="Arial" w:hAnsi="Arial" w:cs="Arial"/>
        </w:rPr>
        <w:t>PREAPPROVED/PREPAID CLAIMS:</w:t>
      </w:r>
      <w:r w:rsidRPr="005F76C6">
        <w:rPr>
          <w:rFonts w:ascii="Arial" w:hAnsi="Arial" w:cs="Arial"/>
        </w:rPr>
        <w:tab/>
      </w:r>
      <w:r w:rsidRPr="005F76C6">
        <w:rPr>
          <w:rFonts w:ascii="Arial" w:hAnsi="Arial" w:cs="Arial"/>
        </w:rPr>
        <w:tab/>
      </w:r>
      <w:r w:rsidRPr="005F76C6">
        <w:rPr>
          <w:rFonts w:ascii="Arial" w:hAnsi="Arial" w:cs="Arial"/>
        </w:rPr>
        <w:tab/>
      </w:r>
    </w:p>
    <w:p w14:paraId="4C12C392" w14:textId="0D09CBB9" w:rsidR="005F76C6" w:rsidRPr="005F76C6" w:rsidRDefault="005F76C6" w:rsidP="005F76C6">
      <w:pPr>
        <w:pStyle w:val="NoSpacing"/>
        <w:jc w:val="both"/>
        <w:rPr>
          <w:rFonts w:ascii="Arial" w:hAnsi="Arial" w:cs="Arial"/>
        </w:rPr>
      </w:pPr>
      <w:r w:rsidRPr="005F76C6">
        <w:rPr>
          <w:rFonts w:ascii="Arial" w:hAnsi="Arial" w:cs="Arial"/>
        </w:rPr>
        <w:tab/>
        <w:t>Blue Cross/Blue Shield</w:t>
      </w:r>
      <w:r w:rsidRPr="005F76C6">
        <w:rPr>
          <w:rFonts w:ascii="Arial" w:hAnsi="Arial" w:cs="Arial"/>
        </w:rPr>
        <w:tab/>
      </w:r>
      <w:r w:rsidR="00E9769D">
        <w:rPr>
          <w:rFonts w:ascii="Arial" w:hAnsi="Arial" w:cs="Arial"/>
        </w:rPr>
        <w:tab/>
      </w:r>
      <w:r w:rsidRPr="005F76C6">
        <w:rPr>
          <w:rFonts w:ascii="Arial" w:hAnsi="Arial" w:cs="Arial"/>
        </w:rPr>
        <w:t>4,155.19</w:t>
      </w:r>
      <w:r w:rsidRPr="005F76C6">
        <w:rPr>
          <w:rFonts w:ascii="Arial" w:hAnsi="Arial" w:cs="Arial"/>
        </w:rPr>
        <w:tab/>
        <w:t>May emp health ins</w:t>
      </w:r>
    </w:p>
    <w:p w14:paraId="06E59D1F" w14:textId="2462FDC8" w:rsidR="005F76C6" w:rsidRPr="005F76C6" w:rsidRDefault="005F76C6" w:rsidP="005F76C6">
      <w:pPr>
        <w:pStyle w:val="NoSpacing"/>
        <w:jc w:val="both"/>
        <w:rPr>
          <w:rFonts w:ascii="Arial" w:hAnsi="Arial" w:cs="Arial"/>
        </w:rPr>
      </w:pPr>
      <w:r w:rsidRPr="005F76C6">
        <w:rPr>
          <w:rFonts w:ascii="Arial" w:hAnsi="Arial" w:cs="Arial"/>
        </w:rPr>
        <w:tab/>
        <w:t>CenturyLink, Inc.</w:t>
      </w:r>
      <w:r w:rsidRPr="005F76C6">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128.13</w:t>
      </w:r>
      <w:r w:rsidRPr="005F76C6">
        <w:rPr>
          <w:rFonts w:ascii="Arial" w:hAnsi="Arial" w:cs="Arial"/>
        </w:rPr>
        <w:tab/>
      </w:r>
      <w:r w:rsidR="00E9769D">
        <w:rPr>
          <w:rFonts w:ascii="Arial" w:hAnsi="Arial" w:cs="Arial"/>
        </w:rPr>
        <w:tab/>
      </w:r>
      <w:r w:rsidRPr="005F76C6">
        <w:rPr>
          <w:rFonts w:ascii="Arial" w:hAnsi="Arial" w:cs="Arial"/>
        </w:rPr>
        <w:t>phone</w:t>
      </w:r>
    </w:p>
    <w:p w14:paraId="31C96303" w14:textId="3D6D47A9" w:rsidR="005F76C6" w:rsidRPr="005F76C6" w:rsidRDefault="005F76C6" w:rsidP="005F76C6">
      <w:pPr>
        <w:pStyle w:val="NoSpacing"/>
        <w:jc w:val="both"/>
        <w:rPr>
          <w:rFonts w:ascii="Arial" w:hAnsi="Arial" w:cs="Arial"/>
        </w:rPr>
      </w:pPr>
      <w:r w:rsidRPr="005F76C6">
        <w:rPr>
          <w:rFonts w:ascii="Arial" w:hAnsi="Arial" w:cs="Arial"/>
        </w:rPr>
        <w:tab/>
        <w:t>EFTPS withholding, SS, MC</w:t>
      </w:r>
      <w:r w:rsidRPr="005F76C6">
        <w:rPr>
          <w:rFonts w:ascii="Arial" w:hAnsi="Arial" w:cs="Arial"/>
        </w:rPr>
        <w:tab/>
      </w:r>
      <w:r w:rsidR="00E9769D">
        <w:rPr>
          <w:rFonts w:ascii="Arial" w:hAnsi="Arial" w:cs="Arial"/>
        </w:rPr>
        <w:tab/>
      </w:r>
      <w:r w:rsidRPr="005F76C6">
        <w:rPr>
          <w:rFonts w:ascii="Arial" w:hAnsi="Arial" w:cs="Arial"/>
        </w:rPr>
        <w:t>2,859.54</w:t>
      </w:r>
      <w:r w:rsidRPr="005F76C6">
        <w:rPr>
          <w:rFonts w:ascii="Arial" w:hAnsi="Arial" w:cs="Arial"/>
        </w:rPr>
        <w:tab/>
        <w:t>April payroll taxes</w:t>
      </w:r>
    </w:p>
    <w:p w14:paraId="15E83F23" w14:textId="3B8E23C7" w:rsidR="005F76C6" w:rsidRPr="005F76C6" w:rsidRDefault="005F76C6" w:rsidP="005F76C6">
      <w:pPr>
        <w:pStyle w:val="NoSpacing"/>
        <w:jc w:val="both"/>
        <w:rPr>
          <w:rFonts w:ascii="Arial" w:hAnsi="Arial" w:cs="Arial"/>
        </w:rPr>
      </w:pPr>
      <w:r w:rsidRPr="005F76C6">
        <w:rPr>
          <w:rFonts w:ascii="Arial" w:hAnsi="Arial" w:cs="Arial"/>
        </w:rPr>
        <w:tab/>
        <w:t>Landmark</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9,599.72</w:t>
      </w:r>
      <w:r w:rsidRPr="005F76C6">
        <w:rPr>
          <w:rFonts w:ascii="Arial" w:hAnsi="Arial" w:cs="Arial"/>
        </w:rPr>
        <w:tab/>
        <w:t>mower trade in</w:t>
      </w:r>
    </w:p>
    <w:p w14:paraId="09CADB6A" w14:textId="4D310AA3" w:rsidR="005F76C6" w:rsidRPr="005F76C6" w:rsidRDefault="005F76C6" w:rsidP="005F76C6">
      <w:pPr>
        <w:pStyle w:val="NoSpacing"/>
        <w:jc w:val="both"/>
        <w:rPr>
          <w:rFonts w:ascii="Arial" w:hAnsi="Arial" w:cs="Arial"/>
        </w:rPr>
      </w:pPr>
      <w:r w:rsidRPr="005F76C6">
        <w:rPr>
          <w:rFonts w:ascii="Arial" w:hAnsi="Arial" w:cs="Arial"/>
        </w:rPr>
        <w:tab/>
        <w:t>Payroll</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7,893.24</w:t>
      </w:r>
      <w:r w:rsidRPr="005F76C6">
        <w:rPr>
          <w:rFonts w:ascii="Arial" w:hAnsi="Arial" w:cs="Arial"/>
        </w:rPr>
        <w:tab/>
        <w:t>April net payroll</w:t>
      </w:r>
    </w:p>
    <w:p w14:paraId="46501FBD" w14:textId="4B13C9A6" w:rsidR="005F76C6" w:rsidRPr="005F76C6" w:rsidRDefault="005F76C6" w:rsidP="005F76C6">
      <w:pPr>
        <w:pStyle w:val="NoSpacing"/>
        <w:jc w:val="both"/>
        <w:rPr>
          <w:rFonts w:ascii="Arial" w:hAnsi="Arial" w:cs="Arial"/>
        </w:rPr>
      </w:pPr>
      <w:r w:rsidRPr="005F76C6">
        <w:rPr>
          <w:rFonts w:ascii="Arial" w:hAnsi="Arial" w:cs="Arial"/>
        </w:rPr>
        <w:tab/>
        <w:t>Star Marketing &amp; Admin (Trustmark)</w:t>
      </w:r>
      <w:r w:rsidRPr="005F76C6">
        <w:rPr>
          <w:rFonts w:ascii="Arial" w:hAnsi="Arial" w:cs="Arial"/>
        </w:rPr>
        <w:tab/>
        <w:t>26.10</w:t>
      </w:r>
      <w:r w:rsidRPr="005F76C6">
        <w:rPr>
          <w:rFonts w:ascii="Arial" w:hAnsi="Arial" w:cs="Arial"/>
        </w:rPr>
        <w:tab/>
      </w:r>
      <w:r w:rsidR="00E9769D">
        <w:rPr>
          <w:rFonts w:ascii="Arial" w:hAnsi="Arial" w:cs="Arial"/>
        </w:rPr>
        <w:tab/>
      </w:r>
      <w:r w:rsidRPr="005F76C6">
        <w:rPr>
          <w:rFonts w:ascii="Arial" w:hAnsi="Arial" w:cs="Arial"/>
        </w:rPr>
        <w:t>emp life ins</w:t>
      </w:r>
    </w:p>
    <w:p w14:paraId="0ADE7246" w14:textId="512BB3E7" w:rsidR="005F76C6" w:rsidRPr="005F76C6" w:rsidRDefault="005F76C6" w:rsidP="005F76C6">
      <w:pPr>
        <w:pStyle w:val="NoSpacing"/>
        <w:jc w:val="both"/>
        <w:rPr>
          <w:rFonts w:ascii="Arial" w:hAnsi="Arial" w:cs="Arial"/>
        </w:rPr>
      </w:pPr>
      <w:r w:rsidRPr="005F76C6">
        <w:rPr>
          <w:rFonts w:ascii="Arial" w:hAnsi="Arial" w:cs="Arial"/>
        </w:rPr>
        <w:tab/>
        <w:t>TD Ameritrade</w:t>
      </w:r>
      <w:r w:rsidRPr="005F76C6">
        <w:rPr>
          <w:rFonts w:ascii="Arial" w:hAnsi="Arial" w:cs="Arial"/>
        </w:rPr>
        <w:tab/>
      </w:r>
      <w:r w:rsidR="00E9769D">
        <w:rPr>
          <w:rFonts w:ascii="Arial" w:hAnsi="Arial" w:cs="Arial"/>
        </w:rPr>
        <w:tab/>
      </w:r>
      <w:r w:rsidR="00E9769D">
        <w:rPr>
          <w:rFonts w:ascii="Arial" w:hAnsi="Arial" w:cs="Arial"/>
        </w:rPr>
        <w:tab/>
      </w:r>
      <w:r w:rsidR="00E9769D">
        <w:rPr>
          <w:rFonts w:ascii="Arial" w:hAnsi="Arial" w:cs="Arial"/>
        </w:rPr>
        <w:tab/>
      </w:r>
      <w:r w:rsidRPr="005F76C6">
        <w:rPr>
          <w:rFonts w:ascii="Arial" w:hAnsi="Arial" w:cs="Arial"/>
        </w:rPr>
        <w:t>300.34</w:t>
      </w:r>
      <w:r w:rsidRPr="005F76C6">
        <w:rPr>
          <w:rFonts w:ascii="Arial" w:hAnsi="Arial" w:cs="Arial"/>
        </w:rPr>
        <w:tab/>
      </w:r>
      <w:r w:rsidR="00E9769D">
        <w:rPr>
          <w:rFonts w:ascii="Arial" w:hAnsi="Arial" w:cs="Arial"/>
        </w:rPr>
        <w:tab/>
      </w:r>
      <w:r w:rsidRPr="005F76C6">
        <w:rPr>
          <w:rFonts w:ascii="Arial" w:hAnsi="Arial" w:cs="Arial"/>
        </w:rPr>
        <w:t>April emp retirement co. match</w:t>
      </w:r>
    </w:p>
    <w:p w14:paraId="12D2AE64" w14:textId="77777777" w:rsidR="005F76C6" w:rsidRPr="005F76C6" w:rsidRDefault="005F76C6" w:rsidP="005F76C6">
      <w:pPr>
        <w:pStyle w:val="NoSpacing"/>
        <w:jc w:val="both"/>
        <w:rPr>
          <w:rFonts w:ascii="Arial" w:hAnsi="Arial" w:cs="Arial"/>
        </w:rPr>
      </w:pPr>
      <w:r w:rsidRPr="005F76C6">
        <w:rPr>
          <w:rFonts w:ascii="Arial" w:hAnsi="Arial" w:cs="Arial"/>
        </w:rPr>
        <w:t>TOTAL PREPAID</w:t>
      </w:r>
      <w:r w:rsidRPr="005F76C6">
        <w:rPr>
          <w:rFonts w:ascii="Arial" w:hAnsi="Arial" w:cs="Arial"/>
        </w:rPr>
        <w:tab/>
      </w:r>
      <w:r w:rsidRPr="005F76C6">
        <w:rPr>
          <w:rFonts w:ascii="Arial" w:hAnsi="Arial" w:cs="Arial"/>
        </w:rPr>
        <w:tab/>
        <w:t>24,962.26</w:t>
      </w:r>
      <w:r w:rsidRPr="005F76C6">
        <w:rPr>
          <w:rFonts w:ascii="Arial" w:hAnsi="Arial" w:cs="Arial"/>
        </w:rPr>
        <w:tab/>
      </w:r>
    </w:p>
    <w:p w14:paraId="3778E654" w14:textId="77777777" w:rsidR="005F76C6" w:rsidRPr="005F76C6" w:rsidRDefault="005F76C6" w:rsidP="005F76C6">
      <w:pPr>
        <w:pStyle w:val="NoSpacing"/>
        <w:jc w:val="both"/>
        <w:rPr>
          <w:rFonts w:ascii="Arial" w:hAnsi="Arial" w:cs="Arial"/>
        </w:rPr>
      </w:pPr>
      <w:r w:rsidRPr="005F76C6">
        <w:rPr>
          <w:rFonts w:ascii="Arial" w:hAnsi="Arial" w:cs="Arial"/>
        </w:rPr>
        <w:t>TOTAL CLAIMS</w:t>
      </w:r>
      <w:r w:rsidRPr="005F76C6">
        <w:rPr>
          <w:rFonts w:ascii="Arial" w:hAnsi="Arial" w:cs="Arial"/>
        </w:rPr>
        <w:tab/>
      </w:r>
      <w:r w:rsidRPr="005F76C6">
        <w:rPr>
          <w:rFonts w:ascii="Arial" w:hAnsi="Arial" w:cs="Arial"/>
        </w:rPr>
        <w:tab/>
        <w:t>45,203.25</w:t>
      </w:r>
      <w:r w:rsidRPr="005F76C6">
        <w:rPr>
          <w:rFonts w:ascii="Arial" w:hAnsi="Arial" w:cs="Arial"/>
        </w:rPr>
        <w:tab/>
      </w:r>
    </w:p>
    <w:p w14:paraId="4F53DEDC" w14:textId="48F186C4" w:rsidR="00677E58" w:rsidRPr="00FB1259"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*Paid with Sales Tax Fund</w:t>
      </w:r>
      <w:r w:rsidR="005F76C6" w:rsidRPr="005F76C6">
        <w:rPr>
          <w:rFonts w:ascii="Arial" w:hAnsi="Arial" w:cs="Arial"/>
        </w:rPr>
        <w:tab/>
      </w:r>
      <w:r w:rsidR="005F76C6" w:rsidRPr="005F76C6">
        <w:rPr>
          <w:rFonts w:ascii="Arial" w:hAnsi="Arial" w:cs="Arial"/>
        </w:rPr>
        <w:tab/>
      </w:r>
    </w:p>
    <w:p w14:paraId="1BF7B59C" w14:textId="77777777" w:rsidR="0012709C" w:rsidRPr="00FB1259" w:rsidRDefault="0012709C" w:rsidP="0012709C">
      <w:pPr>
        <w:pStyle w:val="NoSpacing"/>
        <w:jc w:val="both"/>
        <w:rPr>
          <w:rFonts w:ascii="Arial" w:hAnsi="Arial" w:cs="Arial"/>
        </w:rPr>
      </w:pPr>
      <w:r w:rsidRPr="00FB1259">
        <w:rPr>
          <w:rFonts w:ascii="Arial" w:hAnsi="Arial" w:cs="Arial"/>
        </w:rPr>
        <w:t xml:space="preserve">LIBRARY CLAIMS: (pp=prepaid) </w:t>
      </w:r>
    </w:p>
    <w:p w14:paraId="08FED5D3" w14:textId="2337ADFB"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4B4464">
        <w:rPr>
          <w:rFonts w:ascii="Arial" w:hAnsi="Arial" w:cs="Arial"/>
        </w:rPr>
        <w:t>1</w:t>
      </w:r>
      <w:r w:rsidR="003E59C5">
        <w:rPr>
          <w:rFonts w:ascii="Arial" w:hAnsi="Arial" w:cs="Arial"/>
        </w:rPr>
        <w:t>51.69</w:t>
      </w:r>
      <w:r w:rsidR="003E59C5">
        <w:rPr>
          <w:rFonts w:ascii="Arial" w:hAnsi="Arial" w:cs="Arial"/>
        </w:rPr>
        <w:tab/>
      </w:r>
      <w:r w:rsidRPr="00FB1259">
        <w:rPr>
          <w:rFonts w:ascii="Arial" w:hAnsi="Arial" w:cs="Arial"/>
        </w:rPr>
        <w:tab/>
        <w:t xml:space="preserve">utilities </w:t>
      </w:r>
    </w:p>
    <w:p w14:paraId="335DC350" w14:textId="7DC8B4B6"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3E59C5">
        <w:rPr>
          <w:rFonts w:ascii="Arial" w:hAnsi="Arial" w:cs="Arial"/>
        </w:rPr>
        <w:t>28.20</w:t>
      </w:r>
      <w:r w:rsidR="00132E8F" w:rsidRPr="00FB1259">
        <w:rPr>
          <w:rFonts w:ascii="Arial" w:hAnsi="Arial" w:cs="Arial"/>
        </w:rPr>
        <w:tab/>
      </w:r>
      <w:r w:rsidRPr="00FB1259">
        <w:rPr>
          <w:rFonts w:ascii="Arial" w:hAnsi="Arial" w:cs="Arial"/>
        </w:rPr>
        <w:tab/>
        <w:t>telephone/internet</w:t>
      </w:r>
    </w:p>
    <w:p w14:paraId="038A2F0C" w14:textId="2957F57C"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3E59C5">
        <w:rPr>
          <w:rFonts w:ascii="Arial" w:hAnsi="Arial" w:cs="Arial"/>
        </w:rPr>
        <w:t>108.39</w:t>
      </w:r>
      <w:r w:rsidRPr="00FB1259">
        <w:rPr>
          <w:rFonts w:ascii="Arial" w:hAnsi="Arial" w:cs="Arial"/>
        </w:rPr>
        <w:tab/>
      </w:r>
      <w:r w:rsidRPr="00FB1259">
        <w:rPr>
          <w:rFonts w:ascii="Arial" w:hAnsi="Arial" w:cs="Arial"/>
        </w:rPr>
        <w:tab/>
        <w:t xml:space="preserve">utilities </w:t>
      </w:r>
    </w:p>
    <w:p w14:paraId="673B8B57" w14:textId="111F280B"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3E59C5">
        <w:rPr>
          <w:rFonts w:ascii="Arial" w:hAnsi="Arial" w:cs="Arial"/>
        </w:rPr>
        <w:t>184.00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0BED2239"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62503D">
        <w:rPr>
          <w:rFonts w:ascii="Arial" w:hAnsi="Arial" w:cs="Arial"/>
        </w:rPr>
        <w:t>1</w:t>
      </w:r>
      <w:r w:rsidR="003E59C5">
        <w:rPr>
          <w:rFonts w:ascii="Arial" w:hAnsi="Arial" w:cs="Arial"/>
        </w:rPr>
        <w:t>815.54</w:t>
      </w:r>
      <w:r w:rsidRPr="00FB1259">
        <w:rPr>
          <w:rFonts w:ascii="Arial" w:hAnsi="Arial" w:cs="Arial"/>
        </w:rPr>
        <w:tab/>
        <w:t>wages/ss/mc, trash</w:t>
      </w:r>
      <w:r w:rsidR="00B40688" w:rsidRPr="00FB1259">
        <w:rPr>
          <w:rFonts w:ascii="Arial" w:hAnsi="Arial" w:cs="Arial"/>
        </w:rPr>
        <w:t>, mowing</w:t>
      </w:r>
    </w:p>
    <w:p w14:paraId="6CD4A9B7" w14:textId="0E4E7286" w:rsidR="005846BF" w:rsidRDefault="0012709C" w:rsidP="0012709C">
      <w:pPr>
        <w:pStyle w:val="NoSpacing"/>
        <w:jc w:val="both"/>
        <w:rPr>
          <w:rFonts w:ascii="Arial" w:hAnsi="Arial" w:cs="Arial"/>
        </w:rPr>
      </w:pPr>
      <w:r w:rsidRPr="00FB1259">
        <w:rPr>
          <w:rFonts w:ascii="Arial" w:hAnsi="Arial" w:cs="Arial"/>
        </w:rPr>
        <w:tab/>
      </w:r>
      <w:r w:rsidR="003E59C5">
        <w:rPr>
          <w:rFonts w:ascii="Arial" w:hAnsi="Arial" w:cs="Arial"/>
        </w:rPr>
        <w:t xml:space="preserve">Pinnacle Bank </w:t>
      </w:r>
      <w:r w:rsidR="00101AFD">
        <w:rPr>
          <w:rFonts w:ascii="Arial" w:hAnsi="Arial" w:cs="Arial"/>
        </w:rPr>
        <w:t>credit card</w:t>
      </w:r>
      <w:r w:rsidR="000609F8" w:rsidRPr="00FB1259">
        <w:rPr>
          <w:rFonts w:ascii="Arial" w:hAnsi="Arial" w:cs="Arial"/>
        </w:rPr>
        <w:tab/>
      </w:r>
      <w:r w:rsidR="000609F8" w:rsidRPr="00FB1259">
        <w:rPr>
          <w:rFonts w:ascii="Arial" w:hAnsi="Arial" w:cs="Arial"/>
        </w:rPr>
        <w:tab/>
      </w:r>
      <w:r w:rsidR="00101AFD">
        <w:rPr>
          <w:rFonts w:ascii="Arial" w:hAnsi="Arial" w:cs="Arial"/>
        </w:rPr>
        <w:t>31.51</w:t>
      </w:r>
      <w:r w:rsidR="00F939C4" w:rsidRPr="00FB1259">
        <w:rPr>
          <w:rFonts w:ascii="Arial" w:hAnsi="Arial" w:cs="Arial"/>
        </w:rPr>
        <w:tab/>
      </w:r>
      <w:r w:rsidR="00F939C4" w:rsidRPr="00FB1259">
        <w:rPr>
          <w:rFonts w:ascii="Arial" w:hAnsi="Arial" w:cs="Arial"/>
        </w:rPr>
        <w:tab/>
      </w:r>
      <w:r w:rsidR="004B4464">
        <w:rPr>
          <w:rFonts w:ascii="Arial" w:hAnsi="Arial" w:cs="Arial"/>
        </w:rPr>
        <w:t>Amazon books</w:t>
      </w:r>
    </w:p>
    <w:p w14:paraId="14DDDEF8" w14:textId="6D40F697" w:rsidR="0062503D" w:rsidRPr="00FB1259" w:rsidRDefault="0062503D" w:rsidP="0012709C">
      <w:pPr>
        <w:pStyle w:val="NoSpacing"/>
        <w:jc w:val="both"/>
        <w:rPr>
          <w:rFonts w:ascii="Arial" w:hAnsi="Arial" w:cs="Arial"/>
        </w:rPr>
      </w:pPr>
      <w:r>
        <w:rPr>
          <w:rFonts w:ascii="Arial" w:hAnsi="Arial" w:cs="Arial"/>
        </w:rPr>
        <w:tab/>
      </w:r>
      <w:r w:rsidR="00101AFD">
        <w:rPr>
          <w:rFonts w:ascii="Arial" w:hAnsi="Arial" w:cs="Arial"/>
        </w:rPr>
        <w:t>Elwood Hometown Coop Market</w:t>
      </w:r>
      <w:r w:rsidR="00101AFD">
        <w:rPr>
          <w:rFonts w:ascii="Arial" w:hAnsi="Arial" w:cs="Arial"/>
        </w:rPr>
        <w:tab/>
        <w:t>4.44</w:t>
      </w:r>
      <w:r w:rsidR="004B4464">
        <w:rPr>
          <w:rFonts w:ascii="Arial" w:hAnsi="Arial" w:cs="Arial"/>
        </w:rPr>
        <w:tab/>
      </w:r>
      <w:r>
        <w:rPr>
          <w:rFonts w:ascii="Arial" w:hAnsi="Arial" w:cs="Arial"/>
        </w:rPr>
        <w:tab/>
      </w:r>
      <w:r w:rsidR="00101AFD">
        <w:rPr>
          <w:rFonts w:ascii="Arial" w:hAnsi="Arial" w:cs="Arial"/>
        </w:rPr>
        <w:t>supplies</w:t>
      </w:r>
    </w:p>
    <w:p w14:paraId="3586D8EC" w14:textId="54441BBB"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101AFD">
        <w:rPr>
          <w:rFonts w:ascii="Arial" w:hAnsi="Arial" w:cs="Arial"/>
        </w:rPr>
        <w:t>2,423.77</w:t>
      </w:r>
    </w:p>
    <w:p w14:paraId="51EF47AF" w14:textId="77777777" w:rsidR="00204E26" w:rsidRDefault="004D338D" w:rsidP="00147759">
      <w:pPr>
        <w:pStyle w:val="NoSpacing"/>
        <w:jc w:val="both"/>
        <w:rPr>
          <w:rFonts w:ascii="Arial" w:hAnsi="Arial" w:cs="Arial"/>
        </w:rPr>
      </w:pPr>
      <w:r>
        <w:rPr>
          <w:rFonts w:ascii="Arial" w:hAnsi="Arial" w:cs="Arial"/>
        </w:rPr>
        <w:t>There being no</w:t>
      </w:r>
      <w:r w:rsidR="00204E26">
        <w:rPr>
          <w:rFonts w:ascii="Arial" w:hAnsi="Arial" w:cs="Arial"/>
        </w:rPr>
        <w:t xml:space="preserve"> further </w:t>
      </w:r>
      <w:r>
        <w:rPr>
          <w:rFonts w:ascii="Arial" w:hAnsi="Arial" w:cs="Arial"/>
        </w:rPr>
        <w:t xml:space="preserve">discussion, the roll call vote was: Ayes: </w:t>
      </w:r>
      <w:r w:rsidR="00204E26">
        <w:rPr>
          <w:rFonts w:ascii="Arial" w:hAnsi="Arial" w:cs="Arial"/>
        </w:rPr>
        <w:t xml:space="preserve">Kleine, </w:t>
      </w:r>
      <w:r w:rsidRPr="00C80919">
        <w:rPr>
          <w:rFonts w:ascii="Arial" w:hAnsi="Arial" w:cs="Arial"/>
        </w:rPr>
        <w:t>Townend,</w:t>
      </w:r>
      <w:r w:rsidR="00204E26">
        <w:rPr>
          <w:rFonts w:ascii="Arial" w:hAnsi="Arial" w:cs="Arial"/>
        </w:rPr>
        <w:t xml:space="preserve"> Tilson,</w:t>
      </w:r>
      <w:r w:rsidRPr="00C80919">
        <w:rPr>
          <w:rFonts w:ascii="Arial" w:hAnsi="Arial" w:cs="Arial"/>
        </w:rPr>
        <w:t xml:space="preserve"> </w:t>
      </w:r>
      <w:r w:rsidR="00636C40">
        <w:rPr>
          <w:rFonts w:ascii="Arial" w:hAnsi="Arial" w:cs="Arial"/>
        </w:rPr>
        <w:t>Fong</w:t>
      </w:r>
      <w:r w:rsidR="00204E26">
        <w:rPr>
          <w:rFonts w:ascii="Arial" w:hAnsi="Arial" w:cs="Arial"/>
        </w:rPr>
        <w:t>, Martin;</w:t>
      </w:r>
      <w:r w:rsidRPr="00C80919">
        <w:rPr>
          <w:rFonts w:ascii="Arial" w:hAnsi="Arial" w:cs="Arial"/>
        </w:rPr>
        <w:t xml:space="preserve"> Nays: none; motion carried </w:t>
      </w:r>
      <w:r w:rsidR="00204E26">
        <w:rPr>
          <w:rFonts w:ascii="Arial" w:hAnsi="Arial" w:cs="Arial"/>
        </w:rPr>
        <w:t>5</w:t>
      </w:r>
      <w:r w:rsidRPr="00C80919">
        <w:rPr>
          <w:rFonts w:ascii="Arial" w:hAnsi="Arial" w:cs="Arial"/>
        </w:rPr>
        <w:t>-0.</w:t>
      </w:r>
      <w:r w:rsidR="00204E26">
        <w:rPr>
          <w:rFonts w:ascii="Arial" w:hAnsi="Arial" w:cs="Arial"/>
        </w:rPr>
        <w:t xml:space="preserve"> </w:t>
      </w:r>
    </w:p>
    <w:p w14:paraId="09ECE91D" w14:textId="33F698A3" w:rsidR="00716A36" w:rsidRDefault="00204E26" w:rsidP="00147759">
      <w:pPr>
        <w:pStyle w:val="NoSpacing"/>
        <w:jc w:val="both"/>
        <w:rPr>
          <w:rFonts w:ascii="Arial" w:hAnsi="Arial" w:cs="Arial"/>
        </w:rPr>
      </w:pPr>
      <w:r>
        <w:rPr>
          <w:rFonts w:ascii="Arial" w:hAnsi="Arial" w:cs="Arial"/>
        </w:rPr>
        <w:tab/>
        <w:t>A motion was made by Tilson, seconded by Kleine, to pay funds, as previously voted, to the Elwood Care Center for assistance with roof repairs out of the sales tax fund. After discussion, the roll call vote was: Ayes: Fong, Townsend, Kleine, Tilson, Martin; Nays: none; motion carried 5-0.</w:t>
      </w:r>
    </w:p>
    <w:p w14:paraId="164A7431" w14:textId="577C9F15" w:rsidR="00204E26" w:rsidRDefault="00204E26" w:rsidP="00147759">
      <w:pPr>
        <w:pStyle w:val="NoSpacing"/>
        <w:jc w:val="both"/>
        <w:rPr>
          <w:rFonts w:ascii="Arial" w:hAnsi="Arial" w:cs="Arial"/>
        </w:rPr>
      </w:pPr>
      <w:r>
        <w:rPr>
          <w:rFonts w:ascii="Arial" w:hAnsi="Arial" w:cs="Arial"/>
        </w:rPr>
        <w:tab/>
        <w:t xml:space="preserve">Craig Ward was present to report on the Community Redevelopment Authority (CRA). The CRA sent off a proposal inviting a company to place their business near Elwood. </w:t>
      </w:r>
    </w:p>
    <w:p w14:paraId="62EFD666" w14:textId="71101262" w:rsidR="00991CEF" w:rsidRDefault="00991CEF" w:rsidP="00147759">
      <w:pPr>
        <w:pStyle w:val="NoSpacing"/>
        <w:jc w:val="both"/>
        <w:rPr>
          <w:rFonts w:ascii="Arial" w:hAnsi="Arial" w:cs="Arial"/>
        </w:rPr>
      </w:pPr>
      <w:r>
        <w:rPr>
          <w:rFonts w:ascii="Arial" w:hAnsi="Arial" w:cs="Arial"/>
        </w:rPr>
        <w:tab/>
        <w:t>Representing the Sheriff’s department, Officer Ward reported receiving a call about an unlicensed vehicle. Asked about having a Board of Health meeting.</w:t>
      </w:r>
    </w:p>
    <w:p w14:paraId="109E401A" w14:textId="3B697289" w:rsidR="00991CEF" w:rsidRDefault="00991CEF" w:rsidP="00147759">
      <w:pPr>
        <w:pStyle w:val="NoSpacing"/>
        <w:jc w:val="both"/>
        <w:rPr>
          <w:rFonts w:ascii="Arial" w:hAnsi="Arial" w:cs="Arial"/>
        </w:rPr>
      </w:pPr>
      <w:r>
        <w:rPr>
          <w:rFonts w:ascii="Arial" w:hAnsi="Arial" w:cs="Arial"/>
        </w:rPr>
        <w:tab/>
        <w:t>Pam Snyder from the Blue Moose requested approval of three Special Designated Liquor Licenses for upcoming gatherings in Elwood. A motion was made by Tilson, seconded by Fong to approve said licenses. There being no further discussion, the roll call vote was: Ayes: Kleine, Townsend, Fong, Tilson, Martin; Nays: none; motion carried 5-0.</w:t>
      </w:r>
    </w:p>
    <w:p w14:paraId="575BC3BD" w14:textId="4BD13CE5" w:rsidR="00991CEF" w:rsidRDefault="00991CEF" w:rsidP="00147759">
      <w:pPr>
        <w:pStyle w:val="NoSpacing"/>
        <w:jc w:val="both"/>
        <w:rPr>
          <w:rFonts w:ascii="Arial" w:hAnsi="Arial" w:cs="Arial"/>
        </w:rPr>
      </w:pPr>
      <w:r>
        <w:rPr>
          <w:rFonts w:ascii="Arial" w:hAnsi="Arial" w:cs="Arial"/>
        </w:rPr>
        <w:tab/>
        <w:t>Nicole Atterberry and Klaire Pohl gave a presentation regarding changing the animal ordinance to allow chickens in town. The Trustees discussed ways the ordinance could be changed and will consider at the next meeting.</w:t>
      </w:r>
    </w:p>
    <w:p w14:paraId="3519F229" w14:textId="41C55B67" w:rsidR="00991CEF" w:rsidRDefault="00991CEF" w:rsidP="00147759">
      <w:pPr>
        <w:pStyle w:val="NoSpacing"/>
        <w:jc w:val="both"/>
        <w:rPr>
          <w:rFonts w:ascii="Arial" w:hAnsi="Arial" w:cs="Arial"/>
        </w:rPr>
      </w:pPr>
      <w:r>
        <w:rPr>
          <w:rFonts w:ascii="Arial" w:hAnsi="Arial" w:cs="Arial"/>
        </w:rPr>
        <w:tab/>
      </w:r>
      <w:r w:rsidR="00843EFC">
        <w:rPr>
          <w:rFonts w:ascii="Arial" w:hAnsi="Arial" w:cs="Arial"/>
        </w:rPr>
        <w:t xml:space="preserve">Steve Scoville was present on behalf of the Elwood Housing Authority to discuss the </w:t>
      </w:r>
      <w:r w:rsidR="00166E13">
        <w:rPr>
          <w:rFonts w:ascii="Arial" w:hAnsi="Arial" w:cs="Arial"/>
        </w:rPr>
        <w:t>sunken</w:t>
      </w:r>
      <w:r w:rsidR="00843EFC">
        <w:rPr>
          <w:rFonts w:ascii="Arial" w:hAnsi="Arial" w:cs="Arial"/>
        </w:rPr>
        <w:t xml:space="preserve"> sidewalk</w:t>
      </w:r>
      <w:r w:rsidR="00166E13">
        <w:rPr>
          <w:rFonts w:ascii="Arial" w:hAnsi="Arial" w:cs="Arial"/>
        </w:rPr>
        <w:t xml:space="preserve"> over the culvert</w:t>
      </w:r>
      <w:r w:rsidR="00843EFC">
        <w:rPr>
          <w:rFonts w:ascii="Arial" w:hAnsi="Arial" w:cs="Arial"/>
        </w:rPr>
        <w:t xml:space="preserve"> west of Rush Creek Villa. A motion was made by </w:t>
      </w:r>
      <w:r w:rsidR="00166E13">
        <w:rPr>
          <w:rFonts w:ascii="Arial" w:hAnsi="Arial" w:cs="Arial"/>
        </w:rPr>
        <w:t xml:space="preserve">Tilson, seconded by Fong, </w:t>
      </w:r>
      <w:r w:rsidR="000A05DD">
        <w:rPr>
          <w:rFonts w:ascii="Arial" w:hAnsi="Arial" w:cs="Arial"/>
        </w:rPr>
        <w:t>that repairs be made by the Village out of the sales tax fund. There being no further discussion, the roll call vote was: Ayes: Kleine, Townsend, Fong, Tilson, Martin; Nays: none; 5-0.</w:t>
      </w:r>
    </w:p>
    <w:p w14:paraId="4B505197" w14:textId="1261B4B1" w:rsidR="000A05DD" w:rsidRDefault="000A05DD" w:rsidP="00147759">
      <w:pPr>
        <w:pStyle w:val="NoSpacing"/>
        <w:jc w:val="both"/>
        <w:rPr>
          <w:rFonts w:ascii="Arial" w:hAnsi="Arial" w:cs="Arial"/>
        </w:rPr>
      </w:pPr>
      <w:r>
        <w:rPr>
          <w:rFonts w:ascii="Arial" w:hAnsi="Arial" w:cs="Arial"/>
        </w:rPr>
        <w:tab/>
      </w:r>
      <w:r w:rsidR="00C8514D">
        <w:rPr>
          <w:rFonts w:ascii="Arial" w:hAnsi="Arial" w:cs="Arial"/>
        </w:rPr>
        <w:t xml:space="preserve">Utility Superintendent Corder reported that the new ball field surface material is still coming, just from a different source. There are racoons digging at the cemetery as a result of grubs; </w:t>
      </w:r>
      <w:r w:rsidR="009E33FD">
        <w:rPr>
          <w:rFonts w:ascii="Arial" w:hAnsi="Arial" w:cs="Arial"/>
        </w:rPr>
        <w:t>Corder is</w:t>
      </w:r>
      <w:r w:rsidR="00C8514D">
        <w:rPr>
          <w:rFonts w:ascii="Arial" w:hAnsi="Arial" w:cs="Arial"/>
        </w:rPr>
        <w:t xml:space="preserve"> working with game and parks to solve the problems.</w:t>
      </w:r>
      <w:r w:rsidR="009E33FD">
        <w:rPr>
          <w:rFonts w:ascii="Arial" w:hAnsi="Arial" w:cs="Arial"/>
        </w:rPr>
        <w:t xml:space="preserve"> Corder has inquired for bids to pave West Rush Street and has not received responses yet. A pump for the sprinklers at the park is on the way; Corder has checked into excavators and the possibility of sharing with a neighboring town. Plumbing items are being installed in the concession stand. The Board discussed a shed or covering for the pool heater.</w:t>
      </w:r>
    </w:p>
    <w:p w14:paraId="495DA1D3" w14:textId="4F390BAA" w:rsidR="00C00C90" w:rsidRDefault="00C00C90" w:rsidP="00147759">
      <w:pPr>
        <w:pStyle w:val="NoSpacing"/>
        <w:jc w:val="both"/>
        <w:rPr>
          <w:rFonts w:ascii="Arial" w:hAnsi="Arial" w:cs="Arial"/>
        </w:rPr>
      </w:pPr>
      <w:r>
        <w:rPr>
          <w:rFonts w:ascii="Arial" w:hAnsi="Arial" w:cs="Arial"/>
        </w:rPr>
        <w:tab/>
        <w:t xml:space="preserve">Kevin Reiners was present to discuss summer ball activities and the possibility of putting up a bullpen/batting cage.  A motion was made by Tilson, seconded by Fong to approve the Legion </w:t>
      </w:r>
      <w:r>
        <w:rPr>
          <w:rFonts w:ascii="Arial" w:hAnsi="Arial" w:cs="Arial"/>
        </w:rPr>
        <w:lastRenderedPageBreak/>
        <w:t>building a batting cage/bullpen up with the assistance of Trustee Tilson and UT Supt Corder using the sales tax fund to pay for expenses.</w:t>
      </w:r>
    </w:p>
    <w:p w14:paraId="5A8153B8" w14:textId="4238F154" w:rsidR="00C00C90" w:rsidRDefault="00C00C90" w:rsidP="00147759">
      <w:pPr>
        <w:pStyle w:val="NoSpacing"/>
        <w:jc w:val="both"/>
        <w:rPr>
          <w:rFonts w:ascii="Arial" w:hAnsi="Arial" w:cs="Arial"/>
        </w:rPr>
      </w:pPr>
      <w:r>
        <w:rPr>
          <w:rFonts w:ascii="Arial" w:hAnsi="Arial" w:cs="Arial"/>
        </w:rPr>
        <w:tab/>
      </w:r>
      <w:r w:rsidR="001C7518">
        <w:rPr>
          <w:rFonts w:ascii="Arial" w:hAnsi="Arial" w:cs="Arial"/>
        </w:rPr>
        <w:t xml:space="preserve">The Board </w:t>
      </w:r>
      <w:r>
        <w:rPr>
          <w:rFonts w:ascii="Arial" w:hAnsi="Arial" w:cs="Arial"/>
        </w:rPr>
        <w:t xml:space="preserve">reviewed the agreement </w:t>
      </w:r>
      <w:r w:rsidR="00227E39">
        <w:rPr>
          <w:rFonts w:ascii="Arial" w:hAnsi="Arial" w:cs="Arial"/>
        </w:rPr>
        <w:t xml:space="preserve">between The Village and the Gosper County Ag Society regarding the housing of the Village sprinkler system in the Ag building. A motion was made by Fong, seconded by Townsend, to </w:t>
      </w:r>
      <w:r w:rsidR="00346D82">
        <w:rPr>
          <w:rFonts w:ascii="Arial" w:hAnsi="Arial" w:cs="Arial"/>
        </w:rPr>
        <w:t xml:space="preserve">pass and </w:t>
      </w:r>
      <w:r w:rsidR="00227E39">
        <w:rPr>
          <w:rFonts w:ascii="Arial" w:hAnsi="Arial" w:cs="Arial"/>
        </w:rPr>
        <w:t xml:space="preserve">approve Resolution 2021-06 </w:t>
      </w:r>
      <w:r w:rsidR="00346D82">
        <w:rPr>
          <w:rFonts w:ascii="Arial" w:hAnsi="Arial" w:cs="Arial"/>
        </w:rPr>
        <w:t>approving the Facility Use Agreement between the Gosper County Agricultural Society and the Village of Elwood. There being no further discussion, the roll call vote was: Ayes: Kleine, Tilson, Townsend, Fong, Martin; Nays: none; motion carried 5-0.</w:t>
      </w:r>
    </w:p>
    <w:p w14:paraId="098F9F88" w14:textId="67B050A3" w:rsidR="00346D82" w:rsidRDefault="00346D82" w:rsidP="00147759">
      <w:pPr>
        <w:pStyle w:val="NoSpacing"/>
        <w:jc w:val="both"/>
        <w:rPr>
          <w:rFonts w:ascii="Arial" w:hAnsi="Arial" w:cs="Arial"/>
        </w:rPr>
      </w:pPr>
      <w:r>
        <w:rPr>
          <w:rFonts w:ascii="Arial" w:hAnsi="Arial" w:cs="Arial"/>
        </w:rPr>
        <w:tab/>
      </w:r>
      <w:r w:rsidR="00124954">
        <w:rPr>
          <w:rFonts w:ascii="Arial" w:hAnsi="Arial" w:cs="Arial"/>
        </w:rPr>
        <w:t xml:space="preserve">Resolution 2021-05 was presented to the Board regarding closing Highways 23 and 283 for the Gosper County parade to be held on July 31, 2021. A motion was made by </w:t>
      </w:r>
      <w:r w:rsidR="00DC0BC1">
        <w:rPr>
          <w:rFonts w:ascii="Arial" w:hAnsi="Arial" w:cs="Arial"/>
        </w:rPr>
        <w:t>Tilson, seconded by Townsend to approve Resolution 2021-05. There being no further discussion, the roll call vote was: Ayes: Tilson, Townsend, Kleine, Fong, Martin; Nays: none; motion carried 5-0.</w:t>
      </w:r>
    </w:p>
    <w:p w14:paraId="2B975E66" w14:textId="3F743660" w:rsidR="00D25B94" w:rsidRDefault="00DC0BC1" w:rsidP="00147759">
      <w:pPr>
        <w:pStyle w:val="NoSpacing"/>
        <w:jc w:val="both"/>
        <w:rPr>
          <w:rFonts w:ascii="Arial" w:hAnsi="Arial" w:cs="Arial"/>
        </w:rPr>
      </w:pPr>
      <w:r>
        <w:rPr>
          <w:rFonts w:ascii="Arial" w:hAnsi="Arial" w:cs="Arial"/>
        </w:rPr>
        <w:tab/>
      </w:r>
      <w:r w:rsidR="004E07D3">
        <w:rPr>
          <w:rFonts w:ascii="Arial" w:hAnsi="Arial" w:cs="Arial"/>
        </w:rPr>
        <w:t>The Trustees discussed services from Dawson Area Development and West Central Nebraska Development District</w:t>
      </w:r>
      <w:r w:rsidR="00CA60C7">
        <w:rPr>
          <w:rFonts w:ascii="Arial" w:hAnsi="Arial" w:cs="Arial"/>
        </w:rPr>
        <w:t>. A motion was made by Kleine, seconded by Fong to approve and pay annual dues for West Central for $2,050.00. There being no further discussion, the roll call vote was: Ayes: Tilson, Townsend, Fong, Kleine, Martin; Nays: none; motion carried 5-0.</w:t>
      </w:r>
    </w:p>
    <w:p w14:paraId="2C58CAB0" w14:textId="13D530B6" w:rsidR="00D63BE9" w:rsidRPr="00FB1259" w:rsidRDefault="00AE16C8" w:rsidP="00147759">
      <w:pPr>
        <w:pStyle w:val="NoSpacing"/>
        <w:jc w:val="both"/>
        <w:rPr>
          <w:rFonts w:ascii="Arial" w:hAnsi="Arial" w:cs="Arial"/>
        </w:rPr>
      </w:pPr>
      <w:r>
        <w:rPr>
          <w:rFonts w:ascii="Arial" w:hAnsi="Arial" w:cs="Arial"/>
        </w:rPr>
        <w:tab/>
      </w:r>
      <w:r w:rsidR="00D63BE9" w:rsidRPr="00FB1259">
        <w:rPr>
          <w:rFonts w:ascii="Arial" w:hAnsi="Arial" w:cs="Arial"/>
        </w:rPr>
        <w:t>The next regular meeting is scheduled for</w:t>
      </w:r>
      <w:r w:rsidR="00D9206A" w:rsidRPr="00FB1259">
        <w:rPr>
          <w:rFonts w:ascii="Arial" w:hAnsi="Arial" w:cs="Arial"/>
        </w:rPr>
        <w:t xml:space="preserve"> </w:t>
      </w:r>
      <w:r w:rsidR="00042DCD">
        <w:rPr>
          <w:rFonts w:ascii="Arial" w:hAnsi="Arial" w:cs="Arial"/>
        </w:rPr>
        <w:t>June 9</w:t>
      </w:r>
      <w:r w:rsidR="00D9206A" w:rsidRPr="00FB1259">
        <w:rPr>
          <w:rFonts w:ascii="Arial" w:hAnsi="Arial" w:cs="Arial"/>
        </w:rPr>
        <w:t>, 2021</w:t>
      </w:r>
      <w:r w:rsidR="00CA60C7">
        <w:rPr>
          <w:rFonts w:ascii="Arial" w:hAnsi="Arial" w:cs="Arial"/>
        </w:rPr>
        <w:t xml:space="preserve"> at 7:00 pm</w:t>
      </w:r>
      <w:r w:rsidR="00D63BE9" w:rsidRPr="00FB1259">
        <w:rPr>
          <w:rFonts w:ascii="Arial" w:hAnsi="Arial" w:cs="Arial"/>
        </w:rPr>
        <w:t>.</w:t>
      </w:r>
    </w:p>
    <w:p w14:paraId="61809021" w14:textId="4430CAA8"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CA60C7">
        <w:rPr>
          <w:rFonts w:ascii="Arial" w:hAnsi="Arial" w:cs="Arial"/>
        </w:rPr>
        <w:t>9:00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0716" w14:textId="77777777" w:rsidR="00A72BF0" w:rsidRDefault="00A72BF0" w:rsidP="00523AC9">
      <w:r>
        <w:separator/>
      </w:r>
    </w:p>
  </w:endnote>
  <w:endnote w:type="continuationSeparator" w:id="0">
    <w:p w14:paraId="586E6052" w14:textId="77777777" w:rsidR="00A72BF0" w:rsidRDefault="00A72BF0"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D9A8" w14:textId="77777777" w:rsidR="00A72BF0" w:rsidRDefault="00A72BF0" w:rsidP="00523AC9">
      <w:r>
        <w:separator/>
      </w:r>
    </w:p>
  </w:footnote>
  <w:footnote w:type="continuationSeparator" w:id="0">
    <w:p w14:paraId="73C9DC4A" w14:textId="77777777" w:rsidR="00A72BF0" w:rsidRDefault="00A72BF0"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69"/>
    <w:rsid w:val="000C4B1D"/>
    <w:rsid w:val="000C507F"/>
    <w:rsid w:val="000C53D7"/>
    <w:rsid w:val="000C5662"/>
    <w:rsid w:val="000C65A7"/>
    <w:rsid w:val="000C69CB"/>
    <w:rsid w:val="000C6A86"/>
    <w:rsid w:val="000C76FF"/>
    <w:rsid w:val="000D0D0F"/>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1F3D"/>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F6C"/>
    <w:rsid w:val="00136585"/>
    <w:rsid w:val="00136703"/>
    <w:rsid w:val="00136C3F"/>
    <w:rsid w:val="0013724D"/>
    <w:rsid w:val="00137C69"/>
    <w:rsid w:val="00140004"/>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FF4"/>
    <w:rsid w:val="00174484"/>
    <w:rsid w:val="00175227"/>
    <w:rsid w:val="00180A8B"/>
    <w:rsid w:val="001811B6"/>
    <w:rsid w:val="00181ED3"/>
    <w:rsid w:val="00181F4C"/>
    <w:rsid w:val="00182164"/>
    <w:rsid w:val="00182668"/>
    <w:rsid w:val="00183784"/>
    <w:rsid w:val="00185D98"/>
    <w:rsid w:val="00186027"/>
    <w:rsid w:val="00186605"/>
    <w:rsid w:val="00186A14"/>
    <w:rsid w:val="00187D87"/>
    <w:rsid w:val="00187F38"/>
    <w:rsid w:val="001900C5"/>
    <w:rsid w:val="00191F5A"/>
    <w:rsid w:val="00193393"/>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27A4"/>
    <w:rsid w:val="001B3AE2"/>
    <w:rsid w:val="001B3BCE"/>
    <w:rsid w:val="001B3DAD"/>
    <w:rsid w:val="001B4AB9"/>
    <w:rsid w:val="001B4B22"/>
    <w:rsid w:val="001B5151"/>
    <w:rsid w:val="001B58F3"/>
    <w:rsid w:val="001B5AC8"/>
    <w:rsid w:val="001B5F68"/>
    <w:rsid w:val="001B6C32"/>
    <w:rsid w:val="001C1079"/>
    <w:rsid w:val="001C149B"/>
    <w:rsid w:val="001C2BA1"/>
    <w:rsid w:val="001C3CA0"/>
    <w:rsid w:val="001C45EC"/>
    <w:rsid w:val="001C4AB4"/>
    <w:rsid w:val="001C712A"/>
    <w:rsid w:val="001C74C6"/>
    <w:rsid w:val="001C7518"/>
    <w:rsid w:val="001C7A2B"/>
    <w:rsid w:val="001D05F2"/>
    <w:rsid w:val="001D0686"/>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662"/>
    <w:rsid w:val="0028515C"/>
    <w:rsid w:val="00285841"/>
    <w:rsid w:val="00286A20"/>
    <w:rsid w:val="00286F96"/>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9F0"/>
    <w:rsid w:val="00331EDF"/>
    <w:rsid w:val="00333017"/>
    <w:rsid w:val="00333374"/>
    <w:rsid w:val="00334998"/>
    <w:rsid w:val="003349AF"/>
    <w:rsid w:val="003349B0"/>
    <w:rsid w:val="0033600B"/>
    <w:rsid w:val="00336AB9"/>
    <w:rsid w:val="00336F22"/>
    <w:rsid w:val="003370EB"/>
    <w:rsid w:val="0033718B"/>
    <w:rsid w:val="00337300"/>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408D"/>
    <w:rsid w:val="003B4532"/>
    <w:rsid w:val="003B4BF2"/>
    <w:rsid w:val="003B7956"/>
    <w:rsid w:val="003C0449"/>
    <w:rsid w:val="003C1260"/>
    <w:rsid w:val="003C2205"/>
    <w:rsid w:val="003C2AA8"/>
    <w:rsid w:val="003C6163"/>
    <w:rsid w:val="003C6E4F"/>
    <w:rsid w:val="003D0B2F"/>
    <w:rsid w:val="003D0FFE"/>
    <w:rsid w:val="003D11D6"/>
    <w:rsid w:val="003D15F2"/>
    <w:rsid w:val="003D26F8"/>
    <w:rsid w:val="003D299D"/>
    <w:rsid w:val="003D2D2D"/>
    <w:rsid w:val="003D2E8E"/>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2E37"/>
    <w:rsid w:val="0040330A"/>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448"/>
    <w:rsid w:val="004A56D2"/>
    <w:rsid w:val="004A5986"/>
    <w:rsid w:val="004A6B02"/>
    <w:rsid w:val="004A7776"/>
    <w:rsid w:val="004B0B3C"/>
    <w:rsid w:val="004B0F48"/>
    <w:rsid w:val="004B0F84"/>
    <w:rsid w:val="004B238F"/>
    <w:rsid w:val="004B2562"/>
    <w:rsid w:val="004B27B8"/>
    <w:rsid w:val="004B35F0"/>
    <w:rsid w:val="004B4464"/>
    <w:rsid w:val="004B49C6"/>
    <w:rsid w:val="004B4F9B"/>
    <w:rsid w:val="004B685B"/>
    <w:rsid w:val="004B6AC7"/>
    <w:rsid w:val="004B7B6D"/>
    <w:rsid w:val="004B7DC7"/>
    <w:rsid w:val="004B7FD1"/>
    <w:rsid w:val="004C0B31"/>
    <w:rsid w:val="004C0D3F"/>
    <w:rsid w:val="004C2ADA"/>
    <w:rsid w:val="004C3668"/>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2B01"/>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7226"/>
    <w:rsid w:val="0063078E"/>
    <w:rsid w:val="0063317F"/>
    <w:rsid w:val="006336A1"/>
    <w:rsid w:val="00633862"/>
    <w:rsid w:val="006343A3"/>
    <w:rsid w:val="00635B6A"/>
    <w:rsid w:val="00635CE9"/>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3090B"/>
    <w:rsid w:val="00730A5C"/>
    <w:rsid w:val="00731565"/>
    <w:rsid w:val="00731888"/>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07B83"/>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9F7BC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D66"/>
    <w:rsid w:val="00A50692"/>
    <w:rsid w:val="00A50D10"/>
    <w:rsid w:val="00A50F45"/>
    <w:rsid w:val="00A51642"/>
    <w:rsid w:val="00A519BB"/>
    <w:rsid w:val="00A54CD5"/>
    <w:rsid w:val="00A57282"/>
    <w:rsid w:val="00A60210"/>
    <w:rsid w:val="00A61034"/>
    <w:rsid w:val="00A61A42"/>
    <w:rsid w:val="00A641D5"/>
    <w:rsid w:val="00A646AA"/>
    <w:rsid w:val="00A64D9E"/>
    <w:rsid w:val="00A664E9"/>
    <w:rsid w:val="00A66CF4"/>
    <w:rsid w:val="00A6734E"/>
    <w:rsid w:val="00A673D0"/>
    <w:rsid w:val="00A700A7"/>
    <w:rsid w:val="00A70504"/>
    <w:rsid w:val="00A70BA6"/>
    <w:rsid w:val="00A712C2"/>
    <w:rsid w:val="00A71F61"/>
    <w:rsid w:val="00A72375"/>
    <w:rsid w:val="00A72BF0"/>
    <w:rsid w:val="00A73ABB"/>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8DE"/>
    <w:rsid w:val="00C172F4"/>
    <w:rsid w:val="00C1733B"/>
    <w:rsid w:val="00C17BDC"/>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709E4"/>
    <w:rsid w:val="00C71AD1"/>
    <w:rsid w:val="00C724BF"/>
    <w:rsid w:val="00C7297A"/>
    <w:rsid w:val="00C72E87"/>
    <w:rsid w:val="00C73AC0"/>
    <w:rsid w:val="00C750D9"/>
    <w:rsid w:val="00C75DAF"/>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2EFC"/>
    <w:rsid w:val="00D434A3"/>
    <w:rsid w:val="00D43A7D"/>
    <w:rsid w:val="00D4472E"/>
    <w:rsid w:val="00D45AF1"/>
    <w:rsid w:val="00D45FBF"/>
    <w:rsid w:val="00D46000"/>
    <w:rsid w:val="00D461AC"/>
    <w:rsid w:val="00D476BB"/>
    <w:rsid w:val="00D50646"/>
    <w:rsid w:val="00D51550"/>
    <w:rsid w:val="00D51A69"/>
    <w:rsid w:val="00D53014"/>
    <w:rsid w:val="00D53207"/>
    <w:rsid w:val="00D54B29"/>
    <w:rsid w:val="00D56928"/>
    <w:rsid w:val="00D56AA0"/>
    <w:rsid w:val="00D57DA4"/>
    <w:rsid w:val="00D60407"/>
    <w:rsid w:val="00D605DA"/>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206A"/>
    <w:rsid w:val="00D9273B"/>
    <w:rsid w:val="00D9313E"/>
    <w:rsid w:val="00D9527D"/>
    <w:rsid w:val="00D95DBB"/>
    <w:rsid w:val="00D96DD7"/>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CBE"/>
    <w:rsid w:val="00DB76B0"/>
    <w:rsid w:val="00DB7B18"/>
    <w:rsid w:val="00DC006E"/>
    <w:rsid w:val="00DC0449"/>
    <w:rsid w:val="00DC0BC1"/>
    <w:rsid w:val="00DC0DF5"/>
    <w:rsid w:val="00DC1211"/>
    <w:rsid w:val="00DC1A23"/>
    <w:rsid w:val="00DC2104"/>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4602"/>
    <w:rsid w:val="00DF5809"/>
    <w:rsid w:val="00DF6B26"/>
    <w:rsid w:val="00DF7917"/>
    <w:rsid w:val="00E00194"/>
    <w:rsid w:val="00E004D5"/>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21E"/>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A6D"/>
    <w:rsid w:val="00ED7045"/>
    <w:rsid w:val="00EE0C1A"/>
    <w:rsid w:val="00EE0E09"/>
    <w:rsid w:val="00EE15CF"/>
    <w:rsid w:val="00EE1676"/>
    <w:rsid w:val="00EE1855"/>
    <w:rsid w:val="00EE2F74"/>
    <w:rsid w:val="00EE31E4"/>
    <w:rsid w:val="00EE3CDA"/>
    <w:rsid w:val="00EE4333"/>
    <w:rsid w:val="00EE499C"/>
    <w:rsid w:val="00EE51F9"/>
    <w:rsid w:val="00EE6759"/>
    <w:rsid w:val="00EF01CB"/>
    <w:rsid w:val="00EF3848"/>
    <w:rsid w:val="00EF3A07"/>
    <w:rsid w:val="00EF43CF"/>
    <w:rsid w:val="00EF49DF"/>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524B"/>
    <w:rsid w:val="00F261DF"/>
    <w:rsid w:val="00F270AC"/>
    <w:rsid w:val="00F273C4"/>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DB4"/>
    <w:rsid w:val="00F76EB3"/>
    <w:rsid w:val="00F76EFC"/>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340C"/>
    <w:rsid w:val="00F93447"/>
    <w:rsid w:val="00F939C4"/>
    <w:rsid w:val="00F9426D"/>
    <w:rsid w:val="00F95889"/>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3</cp:revision>
  <cp:lastPrinted>2021-05-25T18:18:00Z</cp:lastPrinted>
  <dcterms:created xsi:type="dcterms:W3CDTF">2021-05-25T18:18:00Z</dcterms:created>
  <dcterms:modified xsi:type="dcterms:W3CDTF">2021-06-01T20:24:00Z</dcterms:modified>
</cp:coreProperties>
</file>